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32" w:rsidRDefault="00805F32">
      <w:pPr>
        <w:rPr>
          <w:lang w:val="ru-RU"/>
        </w:rPr>
      </w:pPr>
    </w:p>
    <w:p w:rsidR="001636C0" w:rsidRPr="001636C0" w:rsidRDefault="001636C0">
      <w:pPr>
        <w:rPr>
          <w:lang w:val="ru-RU"/>
        </w:rPr>
      </w:pPr>
    </w:p>
    <w:tbl>
      <w:tblPr>
        <w:tblW w:w="0" w:type="auto"/>
        <w:tblInd w:w="-10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tblPr>
      <w:tblGrid>
        <w:gridCol w:w="15636"/>
      </w:tblGrid>
      <w:tr w:rsidR="00805F32" w:rsidRPr="0017781B" w:rsidTr="00F45AE5">
        <w:trPr>
          <w:trHeight w:val="421"/>
        </w:trPr>
        <w:tc>
          <w:tcPr>
            <w:tcW w:w="15636" w:type="dxa"/>
            <w:tcBorders>
              <w:top w:val="thinThickMediumGap" w:sz="24" w:space="0" w:color="76923C"/>
              <w:bottom w:val="nil"/>
              <w:right w:val="nil"/>
            </w:tcBorders>
            <w:shd w:val="clear" w:color="auto" w:fill="FFFFFF"/>
          </w:tcPr>
          <w:p w:rsidR="00805F32" w:rsidRPr="0017781B" w:rsidRDefault="00805F32" w:rsidP="0017781B">
            <w:pPr>
              <w:widowControl w:val="0"/>
              <w:autoSpaceDE w:val="0"/>
              <w:autoSpaceDN w:val="0"/>
              <w:adjustRightInd w:val="0"/>
              <w:jc w:val="both"/>
              <w:rPr>
                <w:sz w:val="28"/>
                <w:szCs w:val="28"/>
                <w:lang w:val="ru-RU"/>
              </w:rPr>
            </w:pPr>
          </w:p>
        </w:tc>
      </w:tr>
    </w:tbl>
    <w:p w:rsidR="00805F32" w:rsidRPr="002F02B0" w:rsidRDefault="00805F32" w:rsidP="00376925">
      <w:pPr>
        <w:pStyle w:val="ae"/>
        <w:rPr>
          <w:rFonts w:ascii="Times New Roman" w:hAnsi="Times New Roman" w:cs="Times New Roman"/>
          <w:sz w:val="72"/>
          <w:szCs w:val="72"/>
          <w:lang w:val="ru-RU"/>
        </w:rPr>
      </w:pPr>
      <w:r w:rsidRPr="002F02B0">
        <w:rPr>
          <w:rFonts w:ascii="Times New Roman" w:hAnsi="Times New Roman" w:cs="Times New Roman"/>
          <w:sz w:val="72"/>
          <w:szCs w:val="72"/>
          <w:lang w:val="ru-RU"/>
        </w:rPr>
        <w:t>П А М Я Т К А</w:t>
      </w:r>
    </w:p>
    <w:p w:rsidR="000C3081" w:rsidRPr="002F02B0" w:rsidRDefault="000C3081" w:rsidP="00F45AE5">
      <w:pPr>
        <w:widowControl w:val="0"/>
        <w:autoSpaceDE w:val="0"/>
        <w:autoSpaceDN w:val="0"/>
        <w:adjustRightInd w:val="0"/>
        <w:rPr>
          <w:rFonts w:ascii="Times New Roman" w:hAnsi="Times New Roman" w:cs="Times New Roman"/>
          <w:sz w:val="44"/>
          <w:szCs w:val="44"/>
          <w:lang w:val="ru-RU"/>
        </w:rPr>
      </w:pPr>
    </w:p>
    <w:p w:rsidR="00805F32" w:rsidRDefault="00805F32" w:rsidP="000D2CFA">
      <w:pPr>
        <w:widowControl w:val="0"/>
        <w:autoSpaceDE w:val="0"/>
        <w:autoSpaceDN w:val="0"/>
        <w:adjustRightInd w:val="0"/>
        <w:jc w:val="center"/>
        <w:rPr>
          <w:rFonts w:ascii="Times New Roman" w:hAnsi="Times New Roman" w:cs="Times New Roman"/>
          <w:sz w:val="44"/>
          <w:szCs w:val="44"/>
          <w:lang w:val="ru-RU"/>
        </w:rPr>
      </w:pPr>
      <w:r w:rsidRPr="002F02B0">
        <w:rPr>
          <w:rFonts w:ascii="Times New Roman" w:hAnsi="Times New Roman" w:cs="Times New Roman"/>
          <w:sz w:val="44"/>
          <w:szCs w:val="44"/>
          <w:lang w:val="ru-RU"/>
        </w:rPr>
        <w:t>ОБ УГОЛОВНОЙ ОТВЕТСТВЕННОСТ</w:t>
      </w:r>
      <w:r>
        <w:rPr>
          <w:rFonts w:ascii="Times New Roman" w:hAnsi="Times New Roman" w:cs="Times New Roman"/>
          <w:sz w:val="44"/>
          <w:szCs w:val="44"/>
          <w:lang w:val="ru-RU"/>
        </w:rPr>
        <w:t>И</w:t>
      </w:r>
    </w:p>
    <w:p w:rsidR="00805F32" w:rsidRDefault="00805F32" w:rsidP="000D2CFA">
      <w:pPr>
        <w:widowControl w:val="0"/>
        <w:autoSpaceDE w:val="0"/>
        <w:autoSpaceDN w:val="0"/>
        <w:adjustRightInd w:val="0"/>
        <w:jc w:val="center"/>
        <w:rPr>
          <w:rFonts w:ascii="Times New Roman" w:hAnsi="Times New Roman" w:cs="Times New Roman"/>
          <w:sz w:val="44"/>
          <w:szCs w:val="44"/>
          <w:lang w:val="ru-RU"/>
        </w:rPr>
      </w:pPr>
      <w:r w:rsidRPr="00DD080F">
        <w:rPr>
          <w:rFonts w:ascii="Times New Roman" w:hAnsi="Times New Roman" w:cs="Times New Roman"/>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805F32" w:rsidRDefault="00805F32" w:rsidP="00AB46A2">
      <w:pPr>
        <w:widowControl w:val="0"/>
        <w:autoSpaceDE w:val="0"/>
        <w:autoSpaceDN w:val="0"/>
        <w:adjustRightInd w:val="0"/>
        <w:jc w:val="center"/>
        <w:rPr>
          <w:rFonts w:ascii="Times New Roman" w:hAnsi="Times New Roman" w:cs="Times New Roman"/>
          <w:sz w:val="44"/>
          <w:szCs w:val="44"/>
          <w:lang w:val="ru-RU"/>
        </w:rPr>
      </w:pPr>
    </w:p>
    <w:p w:rsidR="00805F32" w:rsidRDefault="00805F32" w:rsidP="00AB46A2">
      <w:pPr>
        <w:widowControl w:val="0"/>
        <w:autoSpaceDE w:val="0"/>
        <w:autoSpaceDN w:val="0"/>
        <w:adjustRightInd w:val="0"/>
        <w:jc w:val="center"/>
        <w:rPr>
          <w:rFonts w:ascii="Times New Roman" w:hAnsi="Times New Roman" w:cs="Times New Roman"/>
          <w:sz w:val="44"/>
          <w:szCs w:val="44"/>
          <w:lang w:val="ru-RU"/>
        </w:rPr>
      </w:pPr>
    </w:p>
    <w:tbl>
      <w:tblPr>
        <w:tblW w:w="0" w:type="auto"/>
        <w:tblInd w:w="-17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tblPr>
      <w:tblGrid>
        <w:gridCol w:w="15636"/>
      </w:tblGrid>
      <w:tr w:rsidR="00805F32" w:rsidRPr="00196DDF" w:rsidTr="00F45AE5">
        <w:trPr>
          <w:trHeight w:val="277"/>
        </w:trPr>
        <w:tc>
          <w:tcPr>
            <w:tcW w:w="15636" w:type="dxa"/>
            <w:tcBorders>
              <w:top w:val="nil"/>
              <w:left w:val="nil"/>
              <w:bottom w:val="thickThinMediumGap" w:sz="24" w:space="0" w:color="76923C"/>
            </w:tcBorders>
            <w:shd w:val="clear" w:color="auto" w:fill="FFFFFF"/>
          </w:tcPr>
          <w:p w:rsidR="00805F32" w:rsidRPr="0017781B" w:rsidRDefault="00805F32" w:rsidP="0017781B">
            <w:pPr>
              <w:widowControl w:val="0"/>
              <w:autoSpaceDE w:val="0"/>
              <w:autoSpaceDN w:val="0"/>
              <w:adjustRightInd w:val="0"/>
              <w:jc w:val="both"/>
              <w:rPr>
                <w:sz w:val="28"/>
                <w:szCs w:val="28"/>
                <w:lang w:val="ru-RU"/>
              </w:rPr>
            </w:pPr>
          </w:p>
          <w:p w:rsidR="00805F32" w:rsidRPr="0017781B" w:rsidRDefault="00F45AE5" w:rsidP="00F45AE5">
            <w:pPr>
              <w:widowControl w:val="0"/>
              <w:autoSpaceDE w:val="0"/>
              <w:autoSpaceDN w:val="0"/>
              <w:adjustRightInd w:val="0"/>
              <w:ind w:firstLine="4004"/>
              <w:jc w:val="both"/>
              <w:rPr>
                <w:sz w:val="28"/>
                <w:szCs w:val="28"/>
                <w:lang w:val="ru-RU"/>
              </w:rPr>
            </w:pPr>
            <w:r>
              <w:rPr>
                <w:noProof/>
                <w:lang w:val="ru-RU" w:eastAsia="ru-RU"/>
              </w:rPr>
              <w:drawing>
                <wp:inline distT="0" distB="0" distL="0" distR="0">
                  <wp:extent cx="4467225" cy="2228001"/>
                  <wp:effectExtent l="0" t="0" r="0" b="0"/>
                  <wp:docPr id="27" name="Рисунок 27" descr="C:\Users\Muhammad\Desktop\st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Desktop\st_29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1613" cy="2240164"/>
                          </a:xfrm>
                          <a:prstGeom prst="rect">
                            <a:avLst/>
                          </a:prstGeom>
                          <a:noFill/>
                          <a:ln>
                            <a:noFill/>
                          </a:ln>
                        </pic:spPr>
                      </pic:pic>
                    </a:graphicData>
                  </a:graphic>
                </wp:inline>
              </w:drawing>
            </w:r>
          </w:p>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tc>
        <w:bookmarkStart w:id="0" w:name="_GoBack"/>
        <w:bookmarkEnd w:id="0"/>
      </w:tr>
    </w:tbl>
    <w:p w:rsidR="00805F32" w:rsidRDefault="00805F32">
      <w:pPr>
        <w:spacing w:after="200" w:line="276" w:lineRule="auto"/>
        <w:rPr>
          <w:sz w:val="28"/>
          <w:szCs w:val="28"/>
          <w:lang w:val="ru-RU"/>
        </w:rPr>
      </w:pPr>
    </w:p>
    <w:tbl>
      <w:tblPr>
        <w:tblW w:w="0" w:type="auto"/>
        <w:tblInd w:w="-106" w:type="dxa"/>
        <w:tblLook w:val="00A0"/>
      </w:tblPr>
      <w:tblGrid>
        <w:gridCol w:w="5087"/>
        <w:gridCol w:w="10549"/>
      </w:tblGrid>
      <w:tr w:rsidR="00805F32" w:rsidRPr="008C7955">
        <w:trPr>
          <w:trHeight w:val="2975"/>
        </w:trPr>
        <w:tc>
          <w:tcPr>
            <w:tcW w:w="5087" w:type="dxa"/>
          </w:tcPr>
          <w:p w:rsidR="00805F32" w:rsidRPr="0017781B" w:rsidRDefault="00196DDF" w:rsidP="0017781B">
            <w:pPr>
              <w:widowControl w:val="0"/>
              <w:autoSpaceDE w:val="0"/>
              <w:autoSpaceDN w:val="0"/>
              <w:adjustRightInd w:val="0"/>
              <w:jc w:val="both"/>
              <w:rPr>
                <w:sz w:val="28"/>
                <w:szCs w:val="28"/>
                <w:lang w:val="ru-RU"/>
              </w:rPr>
            </w:pPr>
            <w:r>
              <w:rPr>
                <w:noProof/>
                <w:lang w:val="ru-RU" w:eastAsia="ru-RU"/>
              </w:rPr>
              <w:drawing>
                <wp:inline distT="0" distB="0" distL="0" distR="0">
                  <wp:extent cx="3043450" cy="2284912"/>
                  <wp:effectExtent l="0" t="0" r="0" b="0"/>
                  <wp:docPr id="30" name="Рисунок 30" descr="C:\Users\Muhammad\Desktop\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Desktop\img2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4855" cy="2300982"/>
                          </a:xfrm>
                          <a:prstGeom prst="rect">
                            <a:avLst/>
                          </a:prstGeom>
                          <a:noFill/>
                          <a:ln>
                            <a:noFill/>
                          </a:ln>
                        </pic:spPr>
                      </pic:pic>
                    </a:graphicData>
                  </a:graphic>
                </wp:inline>
              </w:drawing>
            </w:r>
          </w:p>
        </w:tc>
        <w:tc>
          <w:tcPr>
            <w:tcW w:w="10549" w:type="dxa"/>
          </w:tcPr>
          <w:p w:rsidR="00805F32" w:rsidRPr="0017781B" w:rsidRDefault="00805F32" w:rsidP="0017781B">
            <w:pPr>
              <w:widowControl w:val="0"/>
              <w:autoSpaceDE w:val="0"/>
              <w:autoSpaceDN w:val="0"/>
              <w:adjustRightInd w:val="0"/>
              <w:ind w:firstLine="540"/>
              <w:jc w:val="both"/>
              <w:rPr>
                <w:sz w:val="28"/>
                <w:szCs w:val="28"/>
                <w:lang w:val="ru-RU"/>
              </w:rPr>
            </w:pPr>
            <w:r w:rsidRPr="0017781B">
              <w:rPr>
                <w:rFonts w:ascii="Times New Roman" w:hAnsi="Times New Roman" w:cs="Times New Roman"/>
                <w:b/>
                <w:bCs/>
                <w:sz w:val="28"/>
                <w:szCs w:val="28"/>
                <w:lang w:val="ru-RU"/>
              </w:rPr>
              <w:t>КОРРУПЦИЯ</w:t>
            </w:r>
            <w:r w:rsidRPr="0017781B">
              <w:rPr>
                <w:rFonts w:ascii="Times New Roman" w:hAnsi="Times New Roman" w:cs="Times New Roman"/>
                <w:sz w:val="28"/>
                <w:szCs w:val="28"/>
                <w:lang w:val="ru-RU"/>
              </w:rPr>
              <w:t xml:space="preserve"> - злоупотребление служебным положением, </w:t>
            </w:r>
            <w:r w:rsidRPr="0017781B">
              <w:rPr>
                <w:rFonts w:ascii="Times New Roman" w:hAnsi="Times New Roman" w:cs="Times New Roman"/>
                <w:b/>
                <w:bCs/>
                <w:sz w:val="28"/>
                <w:szCs w:val="28"/>
                <w:lang w:val="ru-RU"/>
              </w:rPr>
              <w:t xml:space="preserve">дача взятки, </w:t>
            </w:r>
            <w:r w:rsidRPr="0017781B">
              <w:rPr>
                <w:rFonts w:ascii="Times New Roman" w:hAnsi="Times New Roman" w:cs="Times New Roman"/>
                <w:b/>
                <w:bCs/>
                <w:sz w:val="28"/>
                <w:szCs w:val="28"/>
                <w:lang w:val="ru-RU"/>
              </w:rPr>
              <w:br/>
              <w:t xml:space="preserve">получение взятки, </w:t>
            </w:r>
            <w:r w:rsidRPr="0017781B">
              <w:rPr>
                <w:rFonts w:ascii="Times New Roman" w:hAnsi="Times New Roman" w:cs="Times New Roman"/>
                <w:sz w:val="28"/>
                <w:szCs w:val="28"/>
                <w:lang w:val="ru-RU"/>
              </w:rPr>
              <w:t xml:space="preserve">злоупотребление полномочиями, </w:t>
            </w:r>
            <w:r w:rsidRPr="0017781B">
              <w:rPr>
                <w:rFonts w:ascii="Times New Roman" w:hAnsi="Times New Roman" w:cs="Times New Roman"/>
                <w:b/>
                <w:bCs/>
                <w:sz w:val="28"/>
                <w:szCs w:val="28"/>
                <w:lang w:val="ru-RU"/>
              </w:rPr>
              <w:t>коммерческий подкуп</w:t>
            </w:r>
            <w:r w:rsidRPr="0017781B">
              <w:rPr>
                <w:rFonts w:ascii="Times New Roman" w:hAnsi="Times New Roman" w:cs="Times New Roman"/>
                <w:sz w:val="28"/>
                <w:szCs w:val="28"/>
                <w:lang w:val="ru-RU"/>
              </w:rPr>
              <w:t xml:space="preserve"> либо </w:t>
            </w:r>
            <w:r w:rsidRPr="0017781B">
              <w:rPr>
                <w:rFonts w:ascii="Times New Roman" w:hAnsi="Times New Roman" w:cs="Times New Roman"/>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лица(ст. 1 Федерального закона от 25.12.2008№ 273-ФЗ «О противодействии коррупции»)</w:t>
            </w:r>
            <w:r w:rsidRPr="0017781B">
              <w:rPr>
                <w:rFonts w:ascii="Times New Roman" w:hAnsi="Times New Roman" w:cs="Times New Roman"/>
                <w:i/>
                <w:iCs/>
                <w:sz w:val="28"/>
                <w:szCs w:val="28"/>
                <w:lang w:val="ru-RU"/>
              </w:rPr>
              <w:t>.</w:t>
            </w:r>
          </w:p>
        </w:tc>
      </w:tr>
    </w:tbl>
    <w:p w:rsidR="00805F32" w:rsidRPr="00AE3E40" w:rsidRDefault="00805F32" w:rsidP="00346C3D">
      <w:pPr>
        <w:widowControl w:val="0"/>
        <w:autoSpaceDE w:val="0"/>
        <w:autoSpaceDN w:val="0"/>
        <w:adjustRightInd w:val="0"/>
        <w:ind w:firstLine="540"/>
        <w:jc w:val="both"/>
        <w:rPr>
          <w:sz w:val="28"/>
          <w:szCs w:val="28"/>
          <w:lang w:val="ru-RU"/>
        </w:rPr>
      </w:pPr>
      <w:r w:rsidRPr="00AE3E40">
        <w:rPr>
          <w:rFonts w:ascii="Times New Roman" w:hAnsi="Times New Roman" w:cs="Times New Roman"/>
          <w:b/>
          <w:bCs/>
          <w:sz w:val="28"/>
          <w:szCs w:val="28"/>
          <w:lang w:val="ru-RU"/>
        </w:rPr>
        <w:t>Взятка</w:t>
      </w:r>
      <w:r w:rsidRPr="00544A7F">
        <w:rPr>
          <w:rFonts w:ascii="Times New Roman" w:hAnsi="Times New Roman" w:cs="Times New Roman"/>
          <w:sz w:val="28"/>
          <w:szCs w:val="28"/>
        </w:rPr>
        <w:t> </w:t>
      </w:r>
      <w:r w:rsidRPr="00AE3E40">
        <w:rPr>
          <w:rFonts w:ascii="Times New Roman" w:hAnsi="Times New Roman" w:cs="Times New Roman"/>
          <w:sz w:val="28"/>
          <w:szCs w:val="28"/>
          <w:lang w:val="ru-RU"/>
        </w:rPr>
        <w:t xml:space="preserve">— принимаемые должностным лицом материальные ценности (предметы или </w:t>
      </w:r>
      <w:hyperlink r:id="rId9" w:tooltip="Деньги" w:history="1">
        <w:r w:rsidRPr="00AE3E40">
          <w:rPr>
            <w:rStyle w:val="a9"/>
            <w:rFonts w:ascii="Times New Roman" w:hAnsi="Times New Roman" w:cs="Times New Roman"/>
            <w:color w:val="auto"/>
            <w:sz w:val="28"/>
            <w:szCs w:val="28"/>
            <w:lang w:val="ru-RU"/>
          </w:rPr>
          <w:t>деньги</w:t>
        </w:r>
      </w:hyperlink>
      <w:r w:rsidRPr="00AE3E40">
        <w:rPr>
          <w:rFonts w:ascii="Times New Roman" w:hAnsi="Times New Roman" w:cs="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cs="Times New Roman"/>
          <w:lang w:val="ru-RU"/>
        </w:rPr>
        <w:t>.</w:t>
      </w:r>
    </w:p>
    <w:p w:rsidR="00805F32" w:rsidRDefault="00805F32" w:rsidP="00416DC5">
      <w:pPr>
        <w:pStyle w:val="menutop"/>
        <w:spacing w:before="0" w:beforeAutospacing="0" w:after="0" w:afterAutospacing="0"/>
        <w:ind w:firstLine="709"/>
        <w:jc w:val="center"/>
        <w:rPr>
          <w:rFonts w:ascii="Times New Roman" w:hAnsi="Times New Roman" w:cs="Times New Roman"/>
          <w:b/>
          <w:bCs/>
          <w:sz w:val="28"/>
          <w:szCs w:val="28"/>
          <w:lang w:val="ru-RU"/>
        </w:rPr>
      </w:pPr>
    </w:p>
    <w:p w:rsidR="00805F32" w:rsidRPr="00544A7F" w:rsidRDefault="00805F32" w:rsidP="00416DC5">
      <w:pPr>
        <w:pStyle w:val="menutop"/>
        <w:spacing w:before="0" w:beforeAutospacing="0" w:after="0" w:afterAutospacing="0"/>
        <w:ind w:firstLine="709"/>
        <w:jc w:val="center"/>
        <w:rPr>
          <w:rFonts w:ascii="Times New Roman" w:hAnsi="Times New Roman" w:cs="Times New Roman"/>
          <w:b/>
          <w:bCs/>
          <w:sz w:val="28"/>
          <w:szCs w:val="28"/>
        </w:rPr>
      </w:pPr>
      <w:r w:rsidRPr="00544A7F">
        <w:rPr>
          <w:rFonts w:ascii="Times New Roman" w:hAnsi="Times New Roman" w:cs="Times New Roman"/>
          <w:b/>
          <w:bCs/>
          <w:sz w:val="28"/>
          <w:szCs w:val="28"/>
        </w:rPr>
        <w:t>ВЗЯТКОЙ МОГУТ БЫТЬ:</w:t>
      </w:r>
    </w:p>
    <w:p w:rsidR="00805F32" w:rsidRPr="00544A7F" w:rsidRDefault="00805F32" w:rsidP="00416DC5">
      <w:pPr>
        <w:pStyle w:val="menutop"/>
        <w:spacing w:before="0" w:beforeAutospacing="0" w:after="0" w:afterAutospacing="0"/>
        <w:ind w:firstLine="709"/>
        <w:jc w:val="center"/>
        <w:rPr>
          <w:rFonts w:ascii="Times New Roman" w:hAnsi="Times New Roman" w:cs="Times New Roman"/>
          <w:b/>
          <w:bCs/>
          <w:sz w:val="28"/>
          <w:szCs w:val="28"/>
        </w:rPr>
      </w:pPr>
    </w:p>
    <w:tbl>
      <w:tblPr>
        <w:tblW w:w="0" w:type="auto"/>
        <w:tblInd w:w="-106" w:type="dxa"/>
        <w:tblLook w:val="00A0"/>
      </w:tblPr>
      <w:tblGrid>
        <w:gridCol w:w="3369"/>
        <w:gridCol w:w="12267"/>
      </w:tblGrid>
      <w:tr w:rsidR="00805F32" w:rsidRPr="008C7955">
        <w:tc>
          <w:tcPr>
            <w:tcW w:w="3369" w:type="dxa"/>
          </w:tcPr>
          <w:p w:rsidR="00805F32" w:rsidRPr="0017781B" w:rsidRDefault="00196DDF" w:rsidP="0017781B">
            <w:pPr>
              <w:pStyle w:val="menutop"/>
              <w:spacing w:before="0" w:beforeAutospacing="0" w:after="0" w:afterAutospacing="0"/>
              <w:rPr>
                <w:rFonts w:ascii="Times New Roman" w:hAnsi="Times New Roman" w:cs="Times New Roman"/>
                <w:b/>
                <w:bCs/>
                <w:sz w:val="28"/>
                <w:szCs w:val="28"/>
              </w:rPr>
            </w:pPr>
            <w:r>
              <w:rPr>
                <w:noProof/>
                <w:lang w:val="ru-RU" w:eastAsia="ru-RU"/>
              </w:rPr>
              <w:drawing>
                <wp:inline distT="0" distB="0" distL="0" distR="0">
                  <wp:extent cx="1746885" cy="1173480"/>
                  <wp:effectExtent l="0" t="0" r="0" b="0"/>
                  <wp:docPr id="31" name="Рисунок 31" descr="C:\Users\Muhammad\Desktop\182600-Vzyat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Desktop\182600-Vzyatka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1173480"/>
                          </a:xfrm>
                          <a:prstGeom prst="rect">
                            <a:avLst/>
                          </a:prstGeom>
                          <a:noFill/>
                          <a:ln>
                            <a:noFill/>
                          </a:ln>
                        </pic:spPr>
                      </pic:pic>
                    </a:graphicData>
                  </a:graphic>
                </wp:inline>
              </w:drawing>
            </w:r>
            <w:r w:rsidR="00CD54FC" w:rsidRPr="00CD54FC">
              <w:rPr>
                <w:noProof/>
                <w:lang w:val="ru-RU" w:eastAsia="ru-RU"/>
              </w:rPr>
              <w:pict>
                <v:shapetype id="_x0000_t202" coordsize="21600,21600" o:spt="202" path="m,l,21600r21600,l21600,xe">
                  <v:stroke joinstyle="miter"/>
                  <v:path gradientshapeok="t" o:connecttype="rect"/>
                </v:shapetype>
                <v:shape id="_x0000_s1043" type="#_x0000_t202" style="position:absolute;margin-left:-2.05pt;margin-top:106.8pt;width:152.25pt;height:14.4pt;z-index:251660288;mso-wrap-style:none;mso-position-horizontal-relative:text;mso-position-vertical-relative:text" filled="f" stroked="f">
                  <v:textbox style="mso-next-textbox:#_x0000_s1043;mso-fit-shape-to-text:t">
                    <w:txbxContent>
                      <w:p w:rsidR="00196DDF" w:rsidRPr="00BC273D" w:rsidRDefault="00196DDF" w:rsidP="00BC273D"/>
                    </w:txbxContent>
                  </v:textbox>
                </v:shape>
              </w:pict>
            </w:r>
          </w:p>
        </w:tc>
        <w:tc>
          <w:tcPr>
            <w:tcW w:w="12267" w:type="dxa"/>
          </w:tcPr>
          <w:p w:rsidR="00805F32" w:rsidRPr="0017781B" w:rsidRDefault="00805F32" w:rsidP="0017781B">
            <w:pPr>
              <w:pStyle w:val="a4"/>
              <w:spacing w:before="0" w:beforeAutospacing="0" w:after="240" w:afterAutospacing="0"/>
              <w:ind w:firstLine="709"/>
              <w:jc w:val="both"/>
              <w:rPr>
                <w:rFonts w:ascii="Times New Roman" w:hAnsi="Times New Roman" w:cs="Times New Roman"/>
                <w:sz w:val="28"/>
                <w:szCs w:val="28"/>
                <w:lang w:val="ru-RU"/>
              </w:rPr>
            </w:pPr>
            <w:r w:rsidRPr="0017781B">
              <w:rPr>
                <w:rFonts w:ascii="Times New Roman" w:hAnsi="Times New Roman" w:cs="Times New Roman"/>
                <w:b/>
                <w:bCs/>
                <w:sz w:val="28"/>
                <w:szCs w:val="28"/>
                <w:u w:val="single"/>
                <w:lang w:val="ru-RU"/>
              </w:rPr>
              <w:t>ПРЕДМЕТЫ</w:t>
            </w:r>
            <w:r w:rsidRPr="0017781B">
              <w:rPr>
                <w:rFonts w:ascii="Times New Roman" w:hAnsi="Times New Roman" w:cs="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805F32" w:rsidRPr="0017781B" w:rsidRDefault="00805F32" w:rsidP="0017781B">
            <w:pPr>
              <w:pStyle w:val="a4"/>
              <w:spacing w:before="0" w:beforeAutospacing="0" w:after="0" w:afterAutospacing="0"/>
              <w:ind w:firstLine="709"/>
              <w:jc w:val="both"/>
              <w:rPr>
                <w:rFonts w:ascii="Times New Roman" w:hAnsi="Times New Roman" w:cs="Times New Roman"/>
                <w:sz w:val="28"/>
                <w:szCs w:val="28"/>
                <w:lang w:val="ru-RU"/>
              </w:rPr>
            </w:pPr>
            <w:r w:rsidRPr="0017781B">
              <w:rPr>
                <w:rFonts w:ascii="Times New Roman" w:hAnsi="Times New Roman" w:cs="Times New Roman"/>
                <w:b/>
                <w:bCs/>
                <w:sz w:val="28"/>
                <w:szCs w:val="28"/>
                <w:u w:val="single"/>
                <w:lang w:val="ru-RU"/>
              </w:rPr>
              <w:t>УСЛУГИ И ВЫГОДЫ</w:t>
            </w:r>
            <w:r w:rsidRPr="0017781B">
              <w:rPr>
                <w:rFonts w:ascii="Times New Roman" w:hAnsi="Times New Roman" w:cs="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805F32" w:rsidRPr="0017781B" w:rsidRDefault="00805F32" w:rsidP="0017781B">
            <w:pPr>
              <w:pStyle w:val="menutop"/>
              <w:spacing w:before="0" w:beforeAutospacing="0" w:after="0" w:afterAutospacing="0"/>
              <w:jc w:val="center"/>
              <w:rPr>
                <w:rFonts w:ascii="Times New Roman" w:hAnsi="Times New Roman" w:cs="Times New Roman"/>
                <w:b/>
                <w:bCs/>
                <w:sz w:val="28"/>
                <w:szCs w:val="28"/>
                <w:lang w:val="ru-RU"/>
              </w:rPr>
            </w:pPr>
          </w:p>
        </w:tc>
      </w:tr>
    </w:tbl>
    <w:p w:rsidR="00805F32" w:rsidRDefault="00805F32" w:rsidP="0079003E">
      <w:pPr>
        <w:pStyle w:val="a4"/>
        <w:spacing w:before="0" w:beforeAutospacing="0" w:after="0" w:afterAutospacing="0"/>
        <w:ind w:firstLine="709"/>
        <w:jc w:val="both"/>
        <w:rPr>
          <w:rFonts w:ascii="Times New Roman" w:hAnsi="Times New Roman" w:cs="Times New Roman"/>
          <w:sz w:val="28"/>
          <w:szCs w:val="28"/>
          <w:lang w:val="ru-RU"/>
        </w:rPr>
      </w:pPr>
      <w:proofErr w:type="gramStart"/>
      <w:r w:rsidRPr="002F02B0">
        <w:rPr>
          <w:rFonts w:ascii="Times New Roman" w:hAnsi="Times New Roman" w:cs="Times New Roman"/>
          <w:b/>
          <w:bCs/>
          <w:sz w:val="28"/>
          <w:szCs w:val="28"/>
          <w:u w:val="single"/>
          <w:lang w:val="ru-RU"/>
        </w:rPr>
        <w:t>ЗАВУАЛИРОВАННАЯ ФОРМА ВЗЯТКИ</w:t>
      </w:r>
      <w:r w:rsidRPr="002F02B0">
        <w:rPr>
          <w:rFonts w:ascii="Times New Roman" w:hAnsi="Times New Roman" w:cs="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w:t>
      </w:r>
      <w:r w:rsidRPr="002F02B0">
        <w:rPr>
          <w:rFonts w:ascii="Times New Roman" w:hAnsi="Times New Roman" w:cs="Times New Roman"/>
          <w:sz w:val="28"/>
          <w:szCs w:val="28"/>
          <w:lang w:val="ru-RU"/>
        </w:rPr>
        <w:lastRenderedPageBreak/>
        <w:t>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cs="Times New Roman"/>
          <w:sz w:val="28"/>
          <w:szCs w:val="28"/>
          <w:lang w:val="ru-RU"/>
        </w:rPr>
        <w:t xml:space="preserve"> т.д. </w:t>
      </w:r>
    </w:p>
    <w:p w:rsidR="00805F32" w:rsidRPr="00544A7F" w:rsidRDefault="00805F32" w:rsidP="002D4215">
      <w:pPr>
        <w:pStyle w:val="menutop"/>
        <w:spacing w:before="0" w:beforeAutospacing="0" w:after="0" w:afterAutospacing="0"/>
        <w:ind w:firstLine="709"/>
        <w:jc w:val="center"/>
        <w:rPr>
          <w:rFonts w:ascii="Times New Roman" w:hAnsi="Times New Roman" w:cs="Times New Roman"/>
          <w:b/>
          <w:bCs/>
          <w:sz w:val="28"/>
          <w:szCs w:val="28"/>
          <w:lang w:val="ru-RU"/>
        </w:rPr>
      </w:pPr>
      <w:r w:rsidRPr="00544A7F">
        <w:rPr>
          <w:rFonts w:ascii="Times New Roman" w:hAnsi="Times New Roman" w:cs="Times New Roman"/>
          <w:b/>
          <w:bCs/>
          <w:sz w:val="28"/>
          <w:szCs w:val="28"/>
          <w:lang w:val="ru-RU"/>
        </w:rPr>
        <w:t>КТО МОЖЕТ БЫТЬ ПРИВЛЕЧЕН К УГОЛОВНОЙ ОТВЕТСТВЕННОСТИ ЗА ПОЛУЧЕНИЕ (ДАЧУ) ВЗЯТКИ?</w:t>
      </w:r>
    </w:p>
    <w:p w:rsidR="00805F32" w:rsidRPr="00544A7F" w:rsidRDefault="00805F32" w:rsidP="002D4215">
      <w:pPr>
        <w:pStyle w:val="menutop"/>
        <w:spacing w:before="0" w:beforeAutospacing="0" w:after="0" w:afterAutospacing="0"/>
        <w:ind w:firstLine="709"/>
        <w:jc w:val="center"/>
        <w:rPr>
          <w:rFonts w:ascii="Times New Roman" w:hAnsi="Times New Roman" w:cs="Times New Roman"/>
          <w:sz w:val="28"/>
          <w:szCs w:val="28"/>
          <w:lang w:val="ru-RU"/>
        </w:rPr>
      </w:pPr>
    </w:p>
    <w:p w:rsidR="00805F32" w:rsidRPr="00544A7F" w:rsidRDefault="00805F32" w:rsidP="002D4215">
      <w:pPr>
        <w:pStyle w:val="menutop"/>
        <w:spacing w:before="0" w:beforeAutospacing="0" w:after="0" w:afterAutospacing="0"/>
        <w:ind w:firstLine="709"/>
        <w:jc w:val="both"/>
        <w:rPr>
          <w:rFonts w:ascii="Times New Roman" w:hAnsi="Times New Roman" w:cs="Times New Roman"/>
          <w:sz w:val="28"/>
          <w:szCs w:val="28"/>
          <w:lang w:val="ru-RU"/>
        </w:rPr>
      </w:pPr>
    </w:p>
    <w:p w:rsidR="00805F32" w:rsidRPr="00143454" w:rsidRDefault="00CD54FC" w:rsidP="002D4215">
      <w:pPr>
        <w:pStyle w:val="menutop"/>
        <w:spacing w:before="0" w:beforeAutospacing="0" w:after="0" w:afterAutospacing="0"/>
        <w:jc w:val="both"/>
        <w:rPr>
          <w:rFonts w:ascii="Times New Roman" w:hAnsi="Times New Roman" w:cs="Times New Roman"/>
          <w:b/>
          <w:bCs/>
          <w:sz w:val="32"/>
          <w:szCs w:val="32"/>
          <w:lang w:val="ru-RU"/>
        </w:rPr>
      </w:pPr>
      <w:r w:rsidRPr="00CD54FC">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358.7pt;margin-top:3.25pt;width:71.25pt;height:13.15pt;z-index:251648000" fillcolor="red">
            <v:fill color2="fill darken(118)" rotate="t" method="linear sigma" focus="100%" type="gradient"/>
          </v:shape>
        </w:pict>
      </w:r>
      <w:r w:rsidR="00805F32" w:rsidRPr="00143454">
        <w:rPr>
          <w:rFonts w:ascii="Times New Roman" w:hAnsi="Times New Roman" w:cs="Times New Roman"/>
          <w:b/>
          <w:bCs/>
          <w:sz w:val="32"/>
          <w:szCs w:val="32"/>
          <w:lang w:val="ru-RU"/>
        </w:rPr>
        <w:t>ВЗЯТКОДАТЕЛЬВЗЯТКОПОЛУЧАТЕЛЬ</w:t>
      </w:r>
    </w:p>
    <w:p w:rsidR="00805F32" w:rsidRPr="00143454" w:rsidRDefault="00CD54FC" w:rsidP="002D4215">
      <w:pPr>
        <w:pStyle w:val="menutop"/>
        <w:spacing w:before="0" w:beforeAutospacing="0" w:after="0" w:afterAutospacing="0"/>
        <w:ind w:firstLine="709"/>
        <w:jc w:val="both"/>
        <w:rPr>
          <w:rFonts w:ascii="Times New Roman" w:hAnsi="Times New Roman" w:cs="Times New Roman"/>
          <w:b/>
          <w:bCs/>
          <w:sz w:val="28"/>
          <w:szCs w:val="28"/>
          <w:lang w:val="ru-RU"/>
        </w:rPr>
      </w:pPr>
      <w:r w:rsidRPr="00CD54FC">
        <w:rPr>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438.25pt;margin-top:2.4pt;width:11.35pt;height:57.5pt;rotation:2721775fd;z-index:251650048" fillcolor="red">
            <v:fill color2="#e5b8b7" rotate="t" focus="100%" type="gradient"/>
            <v:textbox style="layout-flow:vertical-ideographic"/>
          </v:shape>
        </w:pict>
      </w:r>
      <w:r w:rsidRPr="00CD54FC">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49024" fillcolor="red">
            <v:fill color2="#e5b8b7" rotate="t" focus="100%" type="gradient"/>
            <v:textbox style="layout-flow:vertical-ideographic"/>
          </v:shape>
        </w:pict>
      </w: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32"/>
          <w:szCs w:val="32"/>
          <w:lang w:val="ru-RU"/>
        </w:rPr>
      </w:pPr>
      <w:r w:rsidRPr="00143454">
        <w:rPr>
          <w:rFonts w:ascii="Times New Roman" w:hAnsi="Times New Roman" w:cs="Times New Roman"/>
          <w:b/>
          <w:bCs/>
          <w:sz w:val="32"/>
          <w:szCs w:val="32"/>
          <w:lang w:val="ru-RU"/>
        </w:rPr>
        <w:t>ПОСРЕДНИК</w:t>
      </w: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r w:rsidRPr="00143454">
        <w:rPr>
          <w:rFonts w:ascii="Times New Roman" w:hAnsi="Times New Roman" w:cs="Times New Roman"/>
          <w:b/>
          <w:bCs/>
          <w:sz w:val="28"/>
          <w:szCs w:val="28"/>
          <w:lang w:val="ru-RU"/>
        </w:rPr>
        <w:t xml:space="preserve">                                                                         при получении (даче) взятки</w:t>
      </w:r>
    </w:p>
    <w:p w:rsidR="00805F32" w:rsidRPr="00143454" w:rsidRDefault="00805F32" w:rsidP="00226249">
      <w:pPr>
        <w:rPr>
          <w:rFonts w:ascii="Times New Roman" w:hAnsi="Times New Roman" w:cs="Times New Roman"/>
          <w:b/>
          <w:bCs/>
          <w:color w:val="FF0000"/>
          <w:sz w:val="28"/>
          <w:szCs w:val="28"/>
          <w:lang w:val="ru-RU"/>
        </w:rPr>
      </w:pPr>
    </w:p>
    <w:p w:rsidR="00805F32" w:rsidRPr="00544A7F" w:rsidRDefault="004621D3" w:rsidP="00AA2A46">
      <w:pPr>
        <w:jc w:val="center"/>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val="ru-RU" w:eastAsia="ru-RU"/>
        </w:rPr>
        <w:drawing>
          <wp:inline distT="0" distB="0" distL="0" distR="0">
            <wp:extent cx="2667000" cy="166687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805F32" w:rsidRDefault="00805F32"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Default="00196DDF" w:rsidP="00226249">
      <w:pPr>
        <w:rPr>
          <w:rFonts w:ascii="Times New Roman" w:hAnsi="Times New Roman" w:cs="Times New Roman"/>
          <w:b/>
          <w:bCs/>
          <w:color w:val="FF0000"/>
          <w:sz w:val="28"/>
          <w:szCs w:val="28"/>
        </w:rPr>
      </w:pPr>
    </w:p>
    <w:p w:rsidR="00196DDF" w:rsidRPr="00544A7F" w:rsidRDefault="00196DDF" w:rsidP="00226249">
      <w:pPr>
        <w:rPr>
          <w:rFonts w:ascii="Times New Roman" w:hAnsi="Times New Roman" w:cs="Times New Roman"/>
          <w:b/>
          <w:bCs/>
          <w:color w:val="FF0000"/>
          <w:sz w:val="28"/>
          <w:szCs w:val="28"/>
        </w:rPr>
      </w:pPr>
    </w:p>
    <w:p w:rsidR="00805F32" w:rsidRPr="00544A7F" w:rsidRDefault="00805F32" w:rsidP="00226249">
      <w:pPr>
        <w:rPr>
          <w:rFonts w:ascii="Times New Roman" w:hAnsi="Times New Roman" w:cs="Times New Roman"/>
          <w:b/>
          <w:bCs/>
          <w:color w:val="FF0000"/>
          <w:sz w:val="20"/>
          <w:szCs w:val="20"/>
        </w:rPr>
      </w:pPr>
    </w:p>
    <w:p w:rsidR="00805F32" w:rsidRPr="00544A7F" w:rsidRDefault="00805F32" w:rsidP="00670CF5">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226249">
      <w:pPr>
        <w:rPr>
          <w:rFonts w:ascii="Times New Roman" w:hAnsi="Times New Roman" w:cs="Times New Roman"/>
          <w:b/>
          <w:bCs/>
          <w:color w:val="FF0000"/>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3608"/>
      </w:tblGrid>
      <w:tr w:rsidR="00805F32" w:rsidRPr="008C7955">
        <w:trPr>
          <w:trHeight w:val="2036"/>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1144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647700" cy="1114425"/>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jc w:val="center"/>
              <w:rPr>
                <w:rFonts w:ascii="Times New Roman" w:hAnsi="Times New Roman" w:cs="Times New Roman"/>
                <w:b/>
                <w:bCs/>
                <w:color w:val="FF0000"/>
                <w:sz w:val="28"/>
                <w:szCs w:val="28"/>
                <w:lang w:val="ru-RU"/>
              </w:rPr>
            </w:pPr>
            <w:r w:rsidRPr="0017781B">
              <w:rPr>
                <w:rFonts w:ascii="Times New Roman" w:hAnsi="Times New Roman" w:cs="Times New Roman"/>
                <w:b/>
                <w:bCs/>
                <w:color w:val="FF0000"/>
                <w:sz w:val="28"/>
                <w:szCs w:val="28"/>
                <w:lang w:val="ru-RU"/>
              </w:rPr>
              <w:t>УЧАСТИЕ РОДСТВЕННИКОВ В ПОЛУЧЕНИИ ВЗЯТКИ</w:t>
            </w:r>
          </w:p>
          <w:p w:rsidR="00805F32" w:rsidRPr="0017781B" w:rsidRDefault="00805F32" w:rsidP="0017781B">
            <w:pPr>
              <w:jc w:val="both"/>
              <w:rPr>
                <w:rFonts w:ascii="Times New Roman" w:hAnsi="Times New Roman" w:cs="Times New Roman"/>
                <w:lang w:val="ru-RU"/>
              </w:rPr>
            </w:pPr>
          </w:p>
          <w:p w:rsidR="00805F32" w:rsidRPr="0017781B" w:rsidRDefault="00805F32" w:rsidP="0017781B">
            <w:pPr>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Действия должностного лица также квалифицируются как получение </w:t>
            </w:r>
            <w:r w:rsidRPr="0017781B">
              <w:rPr>
                <w:rFonts w:ascii="Times New Roman" w:hAnsi="Times New Roman" w:cs="Times New Roman"/>
                <w:b/>
                <w:bCs/>
                <w:sz w:val="32"/>
                <w:szCs w:val="32"/>
                <w:lang w:val="ru-RU"/>
              </w:rPr>
              <w:t>взятки</w:t>
            </w:r>
            <w:r w:rsidRPr="0017781B">
              <w:rPr>
                <w:rFonts w:ascii="Times New Roman" w:hAnsi="Times New Roman" w:cs="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B">
              <w:rPr>
                <w:rFonts w:ascii="Times New Roman" w:hAnsi="Times New Roman" w:cs="Times New Roman"/>
                <w:b/>
                <w:bCs/>
                <w:sz w:val="32"/>
                <w:szCs w:val="32"/>
                <w:lang w:val="ru-RU"/>
              </w:rPr>
              <w:t>родным и близким должностного лица</w:t>
            </w:r>
            <w:r w:rsidRPr="0017781B">
              <w:rPr>
                <w:rFonts w:ascii="Times New Roman" w:hAnsi="Times New Roman" w:cs="Times New Roman"/>
                <w:sz w:val="32"/>
                <w:szCs w:val="32"/>
                <w:lang w:val="ru-RU"/>
              </w:rPr>
              <w:t xml:space="preserve"> с его согласия, и при этом он использовал свои служебные полномочия в пользу взяткодателя </w:t>
            </w:r>
          </w:p>
        </w:tc>
      </w:tr>
    </w:tbl>
    <w:p w:rsidR="00805F32" w:rsidRPr="002F02B0" w:rsidRDefault="00805F32" w:rsidP="00416DC5">
      <w:pPr>
        <w:pStyle w:val="a4"/>
        <w:spacing w:before="0" w:beforeAutospacing="0" w:after="0" w:afterAutospacing="0"/>
        <w:ind w:firstLine="709"/>
        <w:jc w:val="both"/>
        <w:rPr>
          <w:rFonts w:ascii="Times New Roman" w:hAnsi="Times New Roman" w:cs="Times New Roman"/>
          <w:sz w:val="30"/>
          <w:szCs w:val="30"/>
          <w:lang w:val="ru-RU"/>
        </w:rPr>
      </w:pPr>
      <w:r w:rsidRPr="002F02B0">
        <w:rPr>
          <w:rFonts w:ascii="Times New Roman" w:hAnsi="Times New Roman" w:cs="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cs="Times New Roman"/>
          <w:sz w:val="30"/>
          <w:szCs w:val="30"/>
          <w:lang w:val="ru-RU"/>
        </w:rPr>
        <w:br/>
      </w:r>
      <w:proofErr w:type="gramStart"/>
      <w:r w:rsidRPr="002F02B0">
        <w:rPr>
          <w:rFonts w:ascii="Times New Roman" w:hAnsi="Times New Roman" w:cs="Times New Roman"/>
          <w:sz w:val="30"/>
          <w:szCs w:val="30"/>
          <w:lang w:val="ru-RU"/>
        </w:rPr>
        <w:t>со</w:t>
      </w:r>
      <w:proofErr w:type="gramEnd"/>
      <w:r w:rsidRPr="002F02B0">
        <w:rPr>
          <w:rFonts w:ascii="Times New Roman" w:hAnsi="Times New Roman" w:cs="Times New Roman"/>
          <w:sz w:val="30"/>
          <w:szCs w:val="30"/>
          <w:lang w:val="ru-RU"/>
        </w:rPr>
        <w:t xml:space="preserve"> взяткой: </w:t>
      </w:r>
    </w:p>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tbl>
      <w:tblPr>
        <w:tblW w:w="0" w:type="auto"/>
        <w:tblInd w:w="-106" w:type="dxa"/>
        <w:tblLook w:val="00A0"/>
      </w:tblPr>
      <w:tblGrid>
        <w:gridCol w:w="3827"/>
        <w:gridCol w:w="11915"/>
      </w:tblGrid>
      <w:tr w:rsidR="00805F32" w:rsidRPr="008C7955">
        <w:tc>
          <w:tcPr>
            <w:tcW w:w="3652" w:type="dxa"/>
          </w:tcPr>
          <w:p w:rsidR="00805F32" w:rsidRPr="0017781B" w:rsidRDefault="00506E79" w:rsidP="0017781B">
            <w:pPr>
              <w:pStyle w:val="a4"/>
              <w:spacing w:before="0" w:beforeAutospacing="0" w:after="0" w:afterAutospacing="0"/>
              <w:jc w:val="both"/>
              <w:rPr>
                <w:rFonts w:ascii="Times New Roman" w:hAnsi="Times New Roman" w:cs="Times New Roman"/>
                <w:sz w:val="30"/>
                <w:szCs w:val="30"/>
              </w:rPr>
            </w:pPr>
            <w:r>
              <w:rPr>
                <w:rFonts w:ascii="Times New Roman" w:hAnsi="Times New Roman" w:cs="Times New Roman"/>
                <w:noProof/>
                <w:sz w:val="30"/>
                <w:szCs w:val="30"/>
                <w:lang w:val="ru-RU" w:eastAsia="ru-RU"/>
              </w:rPr>
              <w:drawing>
                <wp:inline distT="0" distB="0" distL="0" distR="0">
                  <wp:extent cx="2292824" cy="1718788"/>
                  <wp:effectExtent l="0" t="0" r="0" b="0"/>
                  <wp:docPr id="32" name="Рисунок 32" descr="C:\Users\Muhammad\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mad\Desktop\maxresdefault.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698" cy="1726939"/>
                          </a:xfrm>
                          <a:prstGeom prst="rect">
                            <a:avLst/>
                          </a:prstGeom>
                          <a:noFill/>
                          <a:ln>
                            <a:noFill/>
                          </a:ln>
                        </pic:spPr>
                      </pic:pic>
                    </a:graphicData>
                  </a:graphic>
                </wp:inline>
              </w:drawing>
            </w:r>
          </w:p>
        </w:tc>
        <w:tc>
          <w:tcPr>
            <w:tcW w:w="11984" w:type="dxa"/>
          </w:tcPr>
          <w:p w:rsidR="00805F32" w:rsidRPr="0017781B" w:rsidRDefault="00805F32" w:rsidP="0017781B">
            <w:pPr>
              <w:ind w:left="709"/>
              <w:jc w:val="both"/>
              <w:rPr>
                <w:rStyle w:val="a3"/>
                <w:rFonts w:ascii="Times New Roman" w:hAnsi="Times New Roman" w:cs="Times New Roman"/>
                <w:b w:val="0"/>
                <w:bCs w:val="0"/>
                <w:sz w:val="30"/>
                <w:szCs w:val="30"/>
              </w:rPr>
            </w:pPr>
          </w:p>
          <w:p w:rsidR="00805F32" w:rsidRPr="0017781B" w:rsidRDefault="008C7955" w:rsidP="0017781B">
            <w:pPr>
              <w:numPr>
                <w:ilvl w:val="0"/>
                <w:numId w:val="1"/>
              </w:numPr>
              <w:ind w:left="0" w:firstLine="709"/>
              <w:jc w:val="both"/>
              <w:rPr>
                <w:rStyle w:val="a3"/>
                <w:rFonts w:ascii="Times New Roman" w:hAnsi="Times New Roman" w:cs="Times New Roman"/>
                <w:b w:val="0"/>
                <w:bCs w:val="0"/>
                <w:sz w:val="30"/>
                <w:szCs w:val="30"/>
              </w:rPr>
            </w:pPr>
            <w:proofErr w:type="spellStart"/>
            <w:r w:rsidRPr="0017781B">
              <w:rPr>
                <w:rStyle w:val="a3"/>
                <w:rFonts w:ascii="Times New Roman" w:hAnsi="Times New Roman" w:cs="Times New Roman"/>
                <w:sz w:val="30"/>
                <w:szCs w:val="30"/>
              </w:rPr>
              <w:t>П</w:t>
            </w:r>
            <w:r w:rsidR="00805F32" w:rsidRPr="0017781B">
              <w:rPr>
                <w:rStyle w:val="a3"/>
                <w:rFonts w:ascii="Times New Roman" w:hAnsi="Times New Roman" w:cs="Times New Roman"/>
                <w:sz w:val="30"/>
                <w:szCs w:val="30"/>
              </w:rPr>
              <w:t>олучение</w:t>
            </w:r>
            <w:proofErr w:type="spellEnd"/>
            <w:r>
              <w:rPr>
                <w:rStyle w:val="a3"/>
                <w:rFonts w:ascii="Times New Roman" w:hAnsi="Times New Roman" w:cs="Times New Roman"/>
                <w:sz w:val="30"/>
                <w:szCs w:val="30"/>
                <w:lang w:val="ru-RU"/>
              </w:rPr>
              <w:t xml:space="preserve"> </w:t>
            </w:r>
            <w:proofErr w:type="spellStart"/>
            <w:r w:rsidR="00805F32" w:rsidRPr="0017781B">
              <w:rPr>
                <w:rStyle w:val="a3"/>
                <w:rFonts w:ascii="Times New Roman" w:hAnsi="Times New Roman" w:cs="Times New Roman"/>
                <w:sz w:val="30"/>
                <w:szCs w:val="30"/>
              </w:rPr>
              <w:t>взятки</w:t>
            </w:r>
            <w:proofErr w:type="spellEnd"/>
            <w:r w:rsidR="00805F32" w:rsidRPr="0017781B">
              <w:rPr>
                <w:rStyle w:val="a3"/>
                <w:rFonts w:ascii="Times New Roman" w:hAnsi="Times New Roman" w:cs="Times New Roman"/>
                <w:sz w:val="30"/>
                <w:szCs w:val="30"/>
              </w:rPr>
              <w:t xml:space="preserve">; </w:t>
            </w:r>
          </w:p>
          <w:p w:rsidR="00805F32" w:rsidRPr="0017781B" w:rsidRDefault="008C7955" w:rsidP="0017781B">
            <w:pPr>
              <w:numPr>
                <w:ilvl w:val="0"/>
                <w:numId w:val="1"/>
              </w:numPr>
              <w:ind w:left="0" w:firstLine="709"/>
              <w:jc w:val="both"/>
              <w:rPr>
                <w:rStyle w:val="a3"/>
                <w:rFonts w:ascii="Times New Roman" w:hAnsi="Times New Roman" w:cs="Times New Roman"/>
                <w:b w:val="0"/>
                <w:bCs w:val="0"/>
                <w:sz w:val="30"/>
                <w:szCs w:val="30"/>
              </w:rPr>
            </w:pPr>
            <w:proofErr w:type="spellStart"/>
            <w:r w:rsidRPr="0017781B">
              <w:rPr>
                <w:rStyle w:val="a3"/>
                <w:rFonts w:ascii="Times New Roman" w:hAnsi="Times New Roman" w:cs="Times New Roman"/>
                <w:sz w:val="30"/>
                <w:szCs w:val="30"/>
              </w:rPr>
              <w:t>Д</w:t>
            </w:r>
            <w:r w:rsidR="00805F32" w:rsidRPr="0017781B">
              <w:rPr>
                <w:rStyle w:val="a3"/>
                <w:rFonts w:ascii="Times New Roman" w:hAnsi="Times New Roman" w:cs="Times New Roman"/>
                <w:sz w:val="30"/>
                <w:szCs w:val="30"/>
              </w:rPr>
              <w:t>ача</w:t>
            </w:r>
            <w:proofErr w:type="spellEnd"/>
            <w:r>
              <w:rPr>
                <w:rStyle w:val="a3"/>
                <w:rFonts w:ascii="Times New Roman" w:hAnsi="Times New Roman" w:cs="Times New Roman"/>
                <w:sz w:val="30"/>
                <w:szCs w:val="30"/>
                <w:lang w:val="ru-RU"/>
              </w:rPr>
              <w:t xml:space="preserve"> </w:t>
            </w:r>
            <w:proofErr w:type="spellStart"/>
            <w:r w:rsidR="00805F32" w:rsidRPr="0017781B">
              <w:rPr>
                <w:rStyle w:val="a3"/>
                <w:rFonts w:ascii="Times New Roman" w:hAnsi="Times New Roman" w:cs="Times New Roman"/>
                <w:sz w:val="30"/>
                <w:szCs w:val="30"/>
              </w:rPr>
              <w:t>взятки</w:t>
            </w:r>
            <w:proofErr w:type="spellEnd"/>
            <w:r w:rsidR="00805F32" w:rsidRPr="0017781B">
              <w:rPr>
                <w:rStyle w:val="a3"/>
                <w:rFonts w:ascii="Times New Roman" w:hAnsi="Times New Roman" w:cs="Times New Roman"/>
                <w:sz w:val="30"/>
                <w:szCs w:val="30"/>
              </w:rPr>
              <w:t>;</w:t>
            </w:r>
          </w:p>
          <w:p w:rsidR="00805F32" w:rsidRPr="0017781B" w:rsidRDefault="008C7955" w:rsidP="0017781B">
            <w:pPr>
              <w:numPr>
                <w:ilvl w:val="0"/>
                <w:numId w:val="1"/>
              </w:numPr>
              <w:ind w:left="0" w:firstLine="709"/>
              <w:jc w:val="both"/>
              <w:rPr>
                <w:rStyle w:val="a3"/>
                <w:rFonts w:ascii="Times New Roman" w:hAnsi="Times New Roman" w:cs="Times New Roman"/>
                <w:b w:val="0"/>
                <w:bCs w:val="0"/>
                <w:sz w:val="30"/>
                <w:szCs w:val="30"/>
              </w:rPr>
            </w:pPr>
            <w:proofErr w:type="spellStart"/>
            <w:r w:rsidRPr="0017781B">
              <w:rPr>
                <w:rStyle w:val="a3"/>
                <w:rFonts w:ascii="Times New Roman" w:hAnsi="Times New Roman" w:cs="Times New Roman"/>
                <w:sz w:val="30"/>
                <w:szCs w:val="30"/>
              </w:rPr>
              <w:t>П</w:t>
            </w:r>
            <w:r w:rsidR="00805F32" w:rsidRPr="0017781B">
              <w:rPr>
                <w:rStyle w:val="a3"/>
                <w:rFonts w:ascii="Times New Roman" w:hAnsi="Times New Roman" w:cs="Times New Roman"/>
                <w:sz w:val="30"/>
                <w:szCs w:val="30"/>
              </w:rPr>
              <w:t>осредничество</w:t>
            </w:r>
            <w:proofErr w:type="spellEnd"/>
            <w:r>
              <w:rPr>
                <w:rStyle w:val="a3"/>
                <w:rFonts w:ascii="Times New Roman" w:hAnsi="Times New Roman" w:cs="Times New Roman"/>
                <w:sz w:val="30"/>
                <w:szCs w:val="30"/>
                <w:lang w:val="ru-RU"/>
              </w:rPr>
              <w:t xml:space="preserve"> </w:t>
            </w:r>
            <w:proofErr w:type="spellStart"/>
            <w:r w:rsidR="00805F32" w:rsidRPr="0017781B">
              <w:rPr>
                <w:rStyle w:val="a3"/>
                <w:rFonts w:ascii="Times New Roman" w:hAnsi="Times New Roman" w:cs="Times New Roman"/>
                <w:sz w:val="30"/>
                <w:szCs w:val="30"/>
              </w:rPr>
              <w:t>во</w:t>
            </w:r>
            <w:proofErr w:type="spellEnd"/>
            <w:r>
              <w:rPr>
                <w:rStyle w:val="a3"/>
                <w:rFonts w:ascii="Times New Roman" w:hAnsi="Times New Roman" w:cs="Times New Roman"/>
                <w:sz w:val="30"/>
                <w:szCs w:val="30"/>
                <w:lang w:val="ru-RU"/>
              </w:rPr>
              <w:t xml:space="preserve"> </w:t>
            </w:r>
            <w:proofErr w:type="spellStart"/>
            <w:r w:rsidR="00805F32" w:rsidRPr="0017781B">
              <w:rPr>
                <w:rStyle w:val="a3"/>
                <w:rFonts w:ascii="Times New Roman" w:hAnsi="Times New Roman" w:cs="Times New Roman"/>
                <w:sz w:val="30"/>
                <w:szCs w:val="30"/>
              </w:rPr>
              <w:t>взяточничестве</w:t>
            </w:r>
            <w:proofErr w:type="spellEnd"/>
            <w:r w:rsidR="00805F32" w:rsidRPr="0017781B">
              <w:rPr>
                <w:rStyle w:val="a3"/>
                <w:rFonts w:ascii="Times New Roman" w:hAnsi="Times New Roman" w:cs="Times New Roman"/>
                <w:sz w:val="30"/>
                <w:szCs w:val="30"/>
              </w:rPr>
              <w:t>;</w:t>
            </w:r>
          </w:p>
          <w:p w:rsidR="00805F32" w:rsidRPr="0017781B" w:rsidRDefault="008C7955" w:rsidP="0017781B">
            <w:pPr>
              <w:numPr>
                <w:ilvl w:val="0"/>
                <w:numId w:val="1"/>
              </w:numPr>
              <w:ind w:left="0" w:firstLine="709"/>
              <w:jc w:val="both"/>
              <w:rPr>
                <w:rStyle w:val="a3"/>
                <w:rFonts w:ascii="Times New Roman" w:hAnsi="Times New Roman" w:cs="Times New Roman"/>
                <w:sz w:val="30"/>
                <w:szCs w:val="30"/>
              </w:rPr>
            </w:pPr>
            <w:proofErr w:type="spellStart"/>
            <w:r w:rsidRPr="0017781B">
              <w:rPr>
                <w:rStyle w:val="a3"/>
                <w:rFonts w:ascii="Times New Roman" w:hAnsi="Times New Roman" w:cs="Times New Roman"/>
                <w:sz w:val="30"/>
                <w:szCs w:val="30"/>
              </w:rPr>
              <w:t>К</w:t>
            </w:r>
            <w:r w:rsidR="00805F32" w:rsidRPr="0017781B">
              <w:rPr>
                <w:rStyle w:val="a3"/>
                <w:rFonts w:ascii="Times New Roman" w:hAnsi="Times New Roman" w:cs="Times New Roman"/>
                <w:sz w:val="30"/>
                <w:szCs w:val="30"/>
              </w:rPr>
              <w:t>оммерческий</w:t>
            </w:r>
            <w:proofErr w:type="spellEnd"/>
            <w:r>
              <w:rPr>
                <w:rStyle w:val="a3"/>
                <w:rFonts w:ascii="Times New Roman" w:hAnsi="Times New Roman" w:cs="Times New Roman"/>
                <w:sz w:val="30"/>
                <w:szCs w:val="30"/>
                <w:lang w:val="ru-RU"/>
              </w:rPr>
              <w:t xml:space="preserve"> </w:t>
            </w:r>
            <w:proofErr w:type="spellStart"/>
            <w:r w:rsidR="00805F32" w:rsidRPr="0017781B">
              <w:rPr>
                <w:rStyle w:val="a3"/>
                <w:rFonts w:ascii="Times New Roman" w:hAnsi="Times New Roman" w:cs="Times New Roman"/>
                <w:sz w:val="30"/>
                <w:szCs w:val="30"/>
              </w:rPr>
              <w:t>подкуп</w:t>
            </w:r>
            <w:proofErr w:type="spellEnd"/>
            <w:r w:rsidR="00805F32" w:rsidRPr="0017781B">
              <w:rPr>
                <w:rStyle w:val="a3"/>
                <w:rFonts w:ascii="Times New Roman" w:hAnsi="Times New Roman" w:cs="Times New Roman"/>
                <w:sz w:val="30"/>
                <w:szCs w:val="30"/>
              </w:rPr>
              <w:t>;</w:t>
            </w:r>
          </w:p>
          <w:p w:rsidR="00805F32" w:rsidRPr="0017781B" w:rsidRDefault="00805F32" w:rsidP="0017781B">
            <w:pPr>
              <w:numPr>
                <w:ilvl w:val="0"/>
                <w:numId w:val="1"/>
              </w:numPr>
              <w:ind w:left="0" w:firstLine="709"/>
              <w:jc w:val="both"/>
              <w:rPr>
                <w:rStyle w:val="a3"/>
                <w:rFonts w:ascii="Times New Roman" w:hAnsi="Times New Roman" w:cs="Times New Roman"/>
                <w:sz w:val="30"/>
                <w:szCs w:val="30"/>
                <w:lang w:val="ru-RU"/>
              </w:rPr>
            </w:pPr>
            <w:r w:rsidRPr="0017781B">
              <w:rPr>
                <w:rFonts w:ascii="Times New Roman" w:hAnsi="Times New Roman" w:cs="Times New Roman"/>
                <w:b/>
                <w:bCs/>
                <w:sz w:val="30"/>
                <w:szCs w:val="30"/>
                <w:lang w:val="ru-RU"/>
              </w:rPr>
              <w:t>провокация взятки либо коммерческого подкупа.</w:t>
            </w:r>
          </w:p>
          <w:p w:rsidR="00805F32" w:rsidRPr="0017781B" w:rsidRDefault="00805F32" w:rsidP="0017781B">
            <w:pPr>
              <w:pStyle w:val="a4"/>
              <w:spacing w:before="0" w:beforeAutospacing="0" w:after="0" w:afterAutospacing="0"/>
              <w:jc w:val="both"/>
              <w:rPr>
                <w:rFonts w:ascii="Times New Roman" w:hAnsi="Times New Roman" w:cs="Times New Roman"/>
                <w:sz w:val="30"/>
                <w:szCs w:val="30"/>
                <w:lang w:val="ru-RU"/>
              </w:rPr>
            </w:pPr>
          </w:p>
        </w:tc>
      </w:tr>
    </w:tbl>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pPr>
        <w:widowControl w:val="0"/>
        <w:autoSpaceDE w:val="0"/>
        <w:autoSpaceDN w:val="0"/>
        <w:adjustRightInd w:val="0"/>
        <w:ind w:firstLine="540"/>
        <w:jc w:val="both"/>
        <w:rPr>
          <w:rFonts w:ascii="Times New Roman" w:hAnsi="Times New Roman" w:cs="Times New Roman"/>
          <w:sz w:val="30"/>
          <w:szCs w:val="30"/>
          <w:lang w:val="ru-RU"/>
        </w:rPr>
      </w:pPr>
    </w:p>
    <w:p w:rsidR="00805F32" w:rsidRPr="002F02B0" w:rsidRDefault="00805F32" w:rsidP="00DC0DEA">
      <w:pPr>
        <w:autoSpaceDE w:val="0"/>
        <w:autoSpaceDN w:val="0"/>
        <w:adjustRightInd w:val="0"/>
        <w:ind w:firstLine="708"/>
        <w:jc w:val="both"/>
        <w:rPr>
          <w:rFonts w:ascii="Times New Roman" w:hAnsi="Times New Roman" w:cs="Times New Roman"/>
          <w:sz w:val="30"/>
          <w:szCs w:val="30"/>
          <w:lang w:val="ru-RU"/>
        </w:rPr>
      </w:pPr>
      <w:proofErr w:type="gramStart"/>
      <w:r w:rsidRPr="002F02B0">
        <w:rPr>
          <w:rStyle w:val="a3"/>
          <w:rFonts w:ascii="Times New Roman" w:hAnsi="Times New Roman" w:cs="Times New Roman"/>
          <w:sz w:val="30"/>
          <w:szCs w:val="30"/>
          <w:lang w:val="ru-RU"/>
        </w:rPr>
        <w:t>Получение взятки</w:t>
      </w:r>
      <w:r w:rsidRPr="002F02B0">
        <w:rPr>
          <w:rFonts w:ascii="Times New Roman" w:hAnsi="Times New Roman" w:cs="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2F02B0">
        <w:rPr>
          <w:rFonts w:ascii="Times New Roman" w:hAnsi="Times New Roman" w:cs="Times New Roman"/>
          <w:sz w:val="30"/>
          <w:szCs w:val="30"/>
          <w:lang w:val="ru-RU"/>
        </w:rPr>
        <w:t xml:space="preserve"> либо если оно в силу </w:t>
      </w:r>
      <w:hyperlink r:id="rId14" w:history="1">
        <w:proofErr w:type="gramStart"/>
        <w:r w:rsidRPr="002F02B0">
          <w:rPr>
            <w:rFonts w:ascii="Times New Roman" w:hAnsi="Times New Roman" w:cs="Times New Roman"/>
            <w:sz w:val="30"/>
            <w:szCs w:val="30"/>
            <w:lang w:val="ru-RU"/>
          </w:rPr>
          <w:t>должностного</w:t>
        </w:r>
        <w:proofErr w:type="gramEnd"/>
        <w:r w:rsidRPr="002F02B0">
          <w:rPr>
            <w:rFonts w:ascii="Times New Roman" w:hAnsi="Times New Roman" w:cs="Times New Roman"/>
            <w:sz w:val="30"/>
            <w:szCs w:val="30"/>
            <w:lang w:val="ru-RU"/>
          </w:rPr>
          <w:t xml:space="preserve"> </w:t>
        </w:r>
        <w:r w:rsidRPr="002F02B0">
          <w:rPr>
            <w:rFonts w:ascii="Times New Roman" w:hAnsi="Times New Roman" w:cs="Times New Roman"/>
            <w:sz w:val="30"/>
            <w:szCs w:val="30"/>
            <w:lang w:val="ru-RU"/>
          </w:rPr>
          <w:lastRenderedPageBreak/>
          <w:t>положения</w:t>
        </w:r>
      </w:hyperlink>
      <w:r w:rsidRPr="002F02B0">
        <w:rPr>
          <w:rFonts w:ascii="Times New Roman" w:hAnsi="Times New Roman" w:cs="Times New Roman"/>
          <w:sz w:val="30"/>
          <w:szCs w:val="30"/>
          <w:lang w:val="ru-RU"/>
        </w:rPr>
        <w:t xml:space="preserve"> может способствовать таким действиям (бездействию), а равно за </w:t>
      </w:r>
      <w:hyperlink r:id="rId15" w:history="1">
        <w:r w:rsidRPr="002F02B0">
          <w:rPr>
            <w:rFonts w:ascii="Times New Roman" w:hAnsi="Times New Roman" w:cs="Times New Roman"/>
            <w:sz w:val="30"/>
            <w:szCs w:val="30"/>
            <w:lang w:val="ru-RU"/>
          </w:rPr>
          <w:t>общее покровительство</w:t>
        </w:r>
      </w:hyperlink>
      <w:r w:rsidRPr="002F02B0">
        <w:rPr>
          <w:rFonts w:ascii="Times New Roman" w:hAnsi="Times New Roman" w:cs="Times New Roman"/>
          <w:sz w:val="30"/>
          <w:szCs w:val="30"/>
          <w:lang w:val="ru-RU"/>
        </w:rPr>
        <w:t xml:space="preserve"> или </w:t>
      </w:r>
      <w:hyperlink r:id="rId16" w:history="1">
        <w:r w:rsidRPr="002F02B0">
          <w:rPr>
            <w:rFonts w:ascii="Times New Roman" w:hAnsi="Times New Roman" w:cs="Times New Roman"/>
            <w:sz w:val="30"/>
            <w:szCs w:val="30"/>
            <w:lang w:val="ru-RU"/>
          </w:rPr>
          <w:t>попустительство по службе</w:t>
        </w:r>
      </w:hyperlink>
      <w:r w:rsidRPr="002F02B0">
        <w:rPr>
          <w:rFonts w:ascii="Times New Roman" w:hAnsi="Times New Roman" w:cs="Times New Roman"/>
          <w:sz w:val="30"/>
          <w:szCs w:val="30"/>
          <w:lang w:val="ru-RU"/>
        </w:rPr>
        <w:t xml:space="preserve"> (статья 290 УК РФ).</w:t>
      </w:r>
    </w:p>
    <w:p w:rsidR="00805F32" w:rsidRPr="002F02B0" w:rsidRDefault="00805F32" w:rsidP="00DC0DEA">
      <w:pPr>
        <w:pStyle w:val="a4"/>
        <w:spacing w:before="0" w:beforeAutospacing="0" w:after="0" w:afterAutospacing="0"/>
        <w:ind w:firstLine="540"/>
        <w:jc w:val="both"/>
        <w:rPr>
          <w:rStyle w:val="a3"/>
          <w:rFonts w:ascii="Times New Roman" w:hAnsi="Times New Roman" w:cs="Times New Roman"/>
          <w:sz w:val="30"/>
          <w:szCs w:val="30"/>
          <w:lang w:val="ru-RU"/>
        </w:rPr>
      </w:pPr>
    </w:p>
    <w:p w:rsidR="00805F32" w:rsidRPr="002F02B0" w:rsidRDefault="00805F32" w:rsidP="00DC0DEA">
      <w:pPr>
        <w:pStyle w:val="a4"/>
        <w:spacing w:before="0" w:beforeAutospacing="0" w:after="0" w:afterAutospacing="0"/>
        <w:ind w:firstLine="540"/>
        <w:jc w:val="both"/>
        <w:rPr>
          <w:rFonts w:ascii="Times New Roman" w:hAnsi="Times New Roman" w:cs="Times New Roman"/>
          <w:sz w:val="30"/>
          <w:szCs w:val="30"/>
          <w:lang w:val="ru-RU"/>
        </w:rPr>
      </w:pPr>
      <w:r w:rsidRPr="002F02B0">
        <w:rPr>
          <w:rStyle w:val="a3"/>
          <w:rFonts w:ascii="Times New Roman" w:hAnsi="Times New Roman" w:cs="Times New Roman"/>
          <w:sz w:val="30"/>
          <w:szCs w:val="30"/>
          <w:lang w:val="ru-RU"/>
        </w:rPr>
        <w:t>Дача взятки</w:t>
      </w:r>
      <w:r w:rsidRPr="002F02B0">
        <w:rPr>
          <w:rFonts w:ascii="Times New Roman" w:hAnsi="Times New Roman" w:cs="Times New Roman"/>
          <w:sz w:val="30"/>
          <w:szCs w:val="30"/>
          <w:lang w:val="ru-RU"/>
        </w:rPr>
        <w:t xml:space="preserve"> - дача взятки должностному лицу, </w:t>
      </w:r>
      <w:hyperlink r:id="rId17" w:history="1">
        <w:r w:rsidRPr="002F02B0">
          <w:rPr>
            <w:rFonts w:ascii="Times New Roman" w:hAnsi="Times New Roman" w:cs="Times New Roman"/>
            <w:sz w:val="30"/>
            <w:szCs w:val="30"/>
            <w:lang w:val="ru-RU"/>
          </w:rPr>
          <w:t>иностранному должностному лицу</w:t>
        </w:r>
      </w:hyperlink>
      <w:r w:rsidRPr="002F02B0">
        <w:rPr>
          <w:rFonts w:ascii="Times New Roman" w:hAnsi="Times New Roman" w:cs="Times New Roman"/>
          <w:sz w:val="30"/>
          <w:szCs w:val="30"/>
          <w:lang w:val="ru-RU"/>
        </w:rPr>
        <w:t xml:space="preserve"> либо </w:t>
      </w:r>
      <w:hyperlink r:id="rId18" w:history="1">
        <w:r w:rsidRPr="002F02B0">
          <w:rPr>
            <w:rFonts w:ascii="Times New Roman" w:hAnsi="Times New Roman" w:cs="Times New Roman"/>
            <w:sz w:val="30"/>
            <w:szCs w:val="30"/>
            <w:lang w:val="ru-RU"/>
          </w:rPr>
          <w:t>должностному лицу публичной международной организации</w:t>
        </w:r>
      </w:hyperlink>
      <w:r w:rsidRPr="002F02B0">
        <w:rPr>
          <w:rFonts w:ascii="Times New Roman" w:hAnsi="Times New Roman" w:cs="Times New Roman"/>
          <w:sz w:val="30"/>
          <w:szCs w:val="30"/>
          <w:lang w:val="ru-RU"/>
        </w:rPr>
        <w:t xml:space="preserve"> лично или через посредника (статья 291 УК РФ).</w:t>
      </w:r>
    </w:p>
    <w:p w:rsidR="00805F32" w:rsidRPr="002F02B0" w:rsidRDefault="00805F32" w:rsidP="009E22AF">
      <w:pPr>
        <w:widowControl w:val="0"/>
        <w:autoSpaceDE w:val="0"/>
        <w:autoSpaceDN w:val="0"/>
        <w:adjustRightInd w:val="0"/>
        <w:ind w:firstLine="540"/>
        <w:jc w:val="both"/>
        <w:rPr>
          <w:rFonts w:ascii="Times New Roman" w:hAnsi="Times New Roman" w:cs="Times New Roman"/>
          <w:b/>
          <w:bCs/>
          <w:sz w:val="30"/>
          <w:szCs w:val="30"/>
          <w:lang w:val="ru-RU"/>
        </w:rPr>
      </w:pPr>
    </w:p>
    <w:p w:rsidR="00805F32" w:rsidRPr="002F02B0" w:rsidRDefault="00805F32" w:rsidP="009E22AF">
      <w:pPr>
        <w:widowControl w:val="0"/>
        <w:autoSpaceDE w:val="0"/>
        <w:autoSpaceDN w:val="0"/>
        <w:adjustRightInd w:val="0"/>
        <w:ind w:firstLine="540"/>
        <w:jc w:val="both"/>
        <w:rPr>
          <w:rFonts w:ascii="Times New Roman" w:hAnsi="Times New Roman" w:cs="Times New Roman"/>
          <w:sz w:val="30"/>
          <w:szCs w:val="30"/>
          <w:lang w:val="ru-RU"/>
        </w:rPr>
      </w:pPr>
      <w:r w:rsidRPr="002F02B0">
        <w:rPr>
          <w:rFonts w:ascii="Times New Roman" w:hAnsi="Times New Roman" w:cs="Times New Roman"/>
          <w:b/>
          <w:bCs/>
          <w:sz w:val="30"/>
          <w:szCs w:val="30"/>
          <w:lang w:val="ru-RU"/>
        </w:rPr>
        <w:t xml:space="preserve">Посредничество во взяточничестве </w:t>
      </w:r>
      <w:r w:rsidRPr="002F02B0">
        <w:rPr>
          <w:rFonts w:ascii="Times New Roman" w:hAnsi="Times New Roman" w:cs="Times New Roman"/>
          <w:sz w:val="30"/>
          <w:szCs w:val="30"/>
          <w:lang w:val="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805F32" w:rsidRPr="002F02B0" w:rsidRDefault="00805F32" w:rsidP="009200B8">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rsidP="004A4A51">
      <w:pPr>
        <w:autoSpaceDE w:val="0"/>
        <w:autoSpaceDN w:val="0"/>
        <w:adjustRightInd w:val="0"/>
        <w:ind w:firstLine="540"/>
        <w:jc w:val="both"/>
        <w:rPr>
          <w:rFonts w:ascii="Times New Roman" w:hAnsi="Times New Roman" w:cs="Times New Roman"/>
          <w:sz w:val="30"/>
          <w:szCs w:val="30"/>
          <w:lang w:val="ru-RU"/>
        </w:rPr>
      </w:pPr>
      <w:proofErr w:type="gramStart"/>
      <w:r w:rsidRPr="002F02B0">
        <w:rPr>
          <w:rStyle w:val="a3"/>
          <w:rFonts w:ascii="Times New Roman" w:hAnsi="Times New Roman" w:cs="Times New Roman"/>
          <w:sz w:val="30"/>
          <w:szCs w:val="30"/>
          <w:lang w:val="ru-RU"/>
        </w:rPr>
        <w:t xml:space="preserve">Коммерческий подкуп – </w:t>
      </w:r>
      <w:r w:rsidRPr="002F02B0">
        <w:rPr>
          <w:rFonts w:ascii="Times New Roman" w:hAnsi="Times New Roman" w:cs="Times New Roman"/>
          <w:sz w:val="30"/>
          <w:szCs w:val="30"/>
          <w:lang w:val="ru-RU"/>
        </w:rPr>
        <w:t xml:space="preserve">незаконные передача лицу, </w:t>
      </w:r>
      <w:hyperlink r:id="rId19" w:history="1">
        <w:r w:rsidRPr="002F02B0">
          <w:rPr>
            <w:rFonts w:ascii="Times New Roman" w:hAnsi="Times New Roman" w:cs="Times New Roman"/>
            <w:sz w:val="30"/>
            <w:szCs w:val="30"/>
            <w:lang w:val="ru-RU"/>
          </w:rPr>
          <w:t>выполняющему</w:t>
        </w:r>
      </w:hyperlink>
      <w:r w:rsidRPr="002F02B0">
        <w:rPr>
          <w:rFonts w:ascii="Times New Roman" w:hAnsi="Times New Roman" w:cs="Times New Roman"/>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roofErr w:type="gramEnd"/>
    </w:p>
    <w:p w:rsidR="00805F32" w:rsidRPr="002F02B0" w:rsidRDefault="00805F32" w:rsidP="00993194">
      <w:pPr>
        <w:pStyle w:val="a4"/>
        <w:spacing w:before="0" w:beforeAutospacing="0" w:after="0" w:afterAutospacing="0"/>
        <w:ind w:firstLine="540"/>
        <w:jc w:val="both"/>
        <w:rPr>
          <w:rStyle w:val="a3"/>
          <w:rFonts w:ascii="Times New Roman" w:hAnsi="Times New Roman" w:cs="Times New Roman"/>
          <w:sz w:val="30"/>
          <w:szCs w:val="30"/>
          <w:lang w:val="ru-RU"/>
        </w:rPr>
      </w:pPr>
    </w:p>
    <w:p w:rsidR="00805F32" w:rsidRPr="002F02B0" w:rsidRDefault="00805F32" w:rsidP="009B659F">
      <w:pPr>
        <w:autoSpaceDE w:val="0"/>
        <w:autoSpaceDN w:val="0"/>
        <w:adjustRightInd w:val="0"/>
        <w:ind w:firstLine="540"/>
        <w:jc w:val="both"/>
        <w:rPr>
          <w:rFonts w:ascii="Times New Roman" w:hAnsi="Times New Roman" w:cs="Times New Roman"/>
          <w:b/>
          <w:bCs/>
          <w:sz w:val="30"/>
          <w:szCs w:val="30"/>
          <w:lang w:val="ru-RU"/>
        </w:rPr>
      </w:pPr>
      <w:r w:rsidRPr="002F02B0">
        <w:rPr>
          <w:rFonts w:ascii="Times New Roman" w:hAnsi="Times New Roman" w:cs="Times New Roman"/>
          <w:b/>
          <w:bCs/>
          <w:sz w:val="30"/>
          <w:szCs w:val="30"/>
          <w:lang w:val="ru-RU"/>
        </w:rPr>
        <w:t xml:space="preserve">Провокация взятки либо коммерческого подкупа попытка - </w:t>
      </w:r>
      <w:r w:rsidRPr="002F02B0">
        <w:rPr>
          <w:rFonts w:ascii="Times New Roman" w:hAnsi="Times New Roman" w:cs="Times New Roman"/>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805F32" w:rsidRDefault="00805F32" w:rsidP="00993194">
      <w:pPr>
        <w:pStyle w:val="a4"/>
        <w:spacing w:before="0" w:beforeAutospacing="0" w:after="0" w:afterAutospacing="0"/>
        <w:ind w:firstLine="540"/>
        <w:jc w:val="both"/>
        <w:rPr>
          <w:rFonts w:ascii="Times New Roman" w:hAnsi="Times New Roman" w:cs="Times New Roman"/>
          <w:sz w:val="28"/>
          <w:szCs w:val="28"/>
          <w:lang w:val="ru-RU"/>
        </w:rPr>
      </w:pPr>
    </w:p>
    <w:p w:rsidR="00805F32" w:rsidRPr="0075769C" w:rsidRDefault="00805F32" w:rsidP="00993194">
      <w:pPr>
        <w:pStyle w:val="a4"/>
        <w:spacing w:before="0" w:beforeAutospacing="0" w:after="0" w:afterAutospacing="0"/>
        <w:ind w:firstLine="540"/>
        <w:jc w:val="both"/>
        <w:rPr>
          <w:rFonts w:ascii="Times New Roman" w:hAnsi="Times New Roman" w:cs="Times New Roman"/>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506E79" w:rsidRPr="000C3081" w:rsidRDefault="00506E79" w:rsidP="00670CF5">
      <w:pPr>
        <w:jc w:val="center"/>
        <w:rPr>
          <w:rFonts w:ascii="Times New Roman" w:hAnsi="Times New Roman" w:cs="Times New Roman"/>
          <w:b/>
          <w:bCs/>
          <w:color w:val="FF0000"/>
          <w:sz w:val="28"/>
          <w:szCs w:val="28"/>
          <w:lang w:val="ru-RU"/>
        </w:rPr>
      </w:pPr>
    </w:p>
    <w:p w:rsidR="00805F32" w:rsidRPr="00544A7F" w:rsidRDefault="00805F32" w:rsidP="00670CF5">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lastRenderedPageBreak/>
        <w:t>ВНИМАНИЕ</w:t>
      </w:r>
    </w:p>
    <w:p w:rsidR="00805F32" w:rsidRPr="00544A7F" w:rsidRDefault="00805F32" w:rsidP="00FA2C9B">
      <w:pPr>
        <w:rPr>
          <w:rFonts w:ascii="Times New Roman" w:hAnsi="Times New Roman" w:cs="Times New Roman"/>
          <w:b/>
          <w:bCs/>
          <w:color w:val="FF0000"/>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3608"/>
      </w:tblGrid>
      <w:tr w:rsidR="00805F32" w:rsidRPr="008C7955">
        <w:trPr>
          <w:trHeight w:val="2179"/>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2001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7700" cy="1200150"/>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jc w:val="center"/>
              <w:rPr>
                <w:rFonts w:ascii="Times New Roman" w:hAnsi="Times New Roman" w:cs="Times New Roman"/>
                <w:sz w:val="32"/>
                <w:szCs w:val="32"/>
                <w:lang w:val="ru-RU"/>
              </w:rPr>
            </w:pPr>
            <w:r w:rsidRPr="0017781B">
              <w:rPr>
                <w:rFonts w:ascii="Times New Roman" w:hAnsi="Times New Roman" w:cs="Times New Roman"/>
                <w:b/>
                <w:bCs/>
                <w:color w:val="FF0000"/>
                <w:sz w:val="28"/>
                <w:szCs w:val="28"/>
                <w:lang w:val="ru-RU"/>
              </w:rPr>
              <w:t>ПОКУШЕНИЕ НА ПОЛУЧЕНИЕ ВЗЯТКИ</w:t>
            </w:r>
          </w:p>
          <w:p w:rsidR="00805F32" w:rsidRPr="0017781B" w:rsidRDefault="00805F32" w:rsidP="0017781B">
            <w:pPr>
              <w:autoSpaceDE w:val="0"/>
              <w:autoSpaceDN w:val="0"/>
              <w:adjustRightInd w:val="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17781B">
              <w:rPr>
                <w:rFonts w:ascii="Times New Roman" w:hAnsi="Times New Roman" w:cs="Times New Roman"/>
                <w:sz w:val="32"/>
                <w:szCs w:val="32"/>
                <w:lang w:val="ru-RU"/>
              </w:rPr>
              <w:t>дачу</w:t>
            </w:r>
            <w:proofErr w:type="gramEnd"/>
            <w:r w:rsidRPr="0017781B">
              <w:rPr>
                <w:rFonts w:ascii="Times New Roman" w:hAnsi="Times New Roman" w:cs="Times New Roman"/>
                <w:sz w:val="32"/>
                <w:szCs w:val="32"/>
                <w:lang w:val="ru-RU"/>
              </w:rPr>
              <w:t xml:space="preserve"> либо получение взятки, на посредничество во взяточничестве или коммерческий подкуп (</w:t>
            </w:r>
            <w:hyperlink r:id="rId20" w:history="1">
              <w:r w:rsidRPr="0017781B">
                <w:rPr>
                  <w:rFonts w:ascii="Times New Roman" w:hAnsi="Times New Roman" w:cs="Times New Roman"/>
                  <w:sz w:val="32"/>
                  <w:szCs w:val="32"/>
                  <w:lang w:val="ru-RU"/>
                </w:rPr>
                <w:t xml:space="preserve">Постановление Пленума Верховного Суда РФ от 09.07.2013 № 24) </w:t>
              </w:r>
            </w:hyperlink>
          </w:p>
        </w:tc>
      </w:tr>
      <w:tr w:rsidR="00805F32" w:rsidRPr="008C7955">
        <w:trPr>
          <w:trHeight w:val="2379"/>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200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47700" cy="1200150"/>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widowControl w:val="0"/>
              <w:autoSpaceDE w:val="0"/>
              <w:autoSpaceDN w:val="0"/>
              <w:adjustRightInd w:val="0"/>
              <w:jc w:val="both"/>
              <w:rPr>
                <w:rFonts w:ascii="Times New Roman" w:hAnsi="Times New Roman" w:cs="Times New Roman"/>
                <w:b/>
                <w:bCs/>
                <w:sz w:val="18"/>
                <w:szCs w:val="18"/>
              </w:rPr>
            </w:pPr>
          </w:p>
          <w:p w:rsidR="00805F32" w:rsidRPr="0017781B" w:rsidRDefault="00805F32" w:rsidP="0017781B">
            <w:pPr>
              <w:widowControl w:val="0"/>
              <w:autoSpaceDE w:val="0"/>
              <w:autoSpaceDN w:val="0"/>
              <w:adjustRightInd w:val="0"/>
              <w:jc w:val="both"/>
              <w:rPr>
                <w:rFonts w:ascii="Times New Roman" w:hAnsi="Times New Roman" w:cs="Times New Roman"/>
                <w:sz w:val="32"/>
                <w:szCs w:val="32"/>
                <w:lang w:val="ru-RU"/>
              </w:rPr>
            </w:pPr>
            <w:r w:rsidRPr="0017781B">
              <w:rPr>
                <w:rFonts w:ascii="Times New Roman" w:hAnsi="Times New Roman" w:cs="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05F32" w:rsidRPr="00544A7F" w:rsidRDefault="00CD54FC" w:rsidP="007762B8">
      <w:pPr>
        <w:pStyle w:val="menutop"/>
        <w:spacing w:before="0" w:beforeAutospacing="0" w:after="0" w:afterAutospacing="0"/>
        <w:jc w:val="center"/>
        <w:rPr>
          <w:rFonts w:ascii="Times New Roman" w:hAnsi="Times New Roman" w:cs="Times New Roman"/>
          <w:b/>
          <w:bCs/>
          <w:sz w:val="28"/>
          <w:szCs w:val="28"/>
        </w:rPr>
      </w:pPr>
      <w:r w:rsidRPr="00CD54FC">
        <w:rPr>
          <w:noProof/>
          <w:lang w:val="ru-RU" w:eastAsia="ru-RU"/>
        </w:rPr>
        <w:pict>
          <v:shape id="_x0000_s1049" type="#_x0000_t202" style="position:absolute;left:0;text-align:left;margin-left:299.75pt;margin-top:118.65pt;width:176.7pt;height:16.65pt;z-index:-251654144;mso-position-horizontal-relative:text;mso-position-vertical-relative:text" filled="f" stroked="f">
            <v:textbox style="mso-next-textbox:#_x0000_s1049">
              <w:txbxContent>
                <w:p w:rsidR="00196DDF" w:rsidRPr="00467C8A" w:rsidRDefault="00196DDF" w:rsidP="00467C8A">
                  <w:r>
                    <w:rPr>
                      <w:rFonts w:ascii="Times New Roman" w:hAnsi="Times New Roman" w:cs="Times New Roman"/>
                      <w:sz w:val="16"/>
                      <w:szCs w:val="16"/>
                      <w:lang w:val="ru-RU"/>
                    </w:rPr>
                    <w:t>http://novostipmr.com/ru/news</w:t>
                  </w:r>
                </w:p>
              </w:txbxContent>
            </v:textbox>
          </v:shape>
        </w:pict>
      </w:r>
      <w:r w:rsidR="00506E79">
        <w:rPr>
          <w:rFonts w:ascii="Times New Roman" w:hAnsi="Times New Roman" w:cs="Times New Roman"/>
          <w:b/>
          <w:bCs/>
          <w:noProof/>
          <w:sz w:val="28"/>
          <w:szCs w:val="28"/>
          <w:lang w:val="ru-RU" w:eastAsia="ru-RU"/>
        </w:rPr>
        <w:drawing>
          <wp:inline distT="0" distB="0" distL="0" distR="0">
            <wp:extent cx="4258310" cy="2743200"/>
            <wp:effectExtent l="0" t="0" r="0" b="0"/>
            <wp:docPr id="33" name="Рисунок 33" descr="C:\Users\Muhammad\Desktop\vzya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hammad\Desktop\vzyatki.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8310" cy="2743200"/>
                    </a:xfrm>
                    <a:prstGeom prst="rect">
                      <a:avLst/>
                    </a:prstGeom>
                    <a:noFill/>
                    <a:ln>
                      <a:noFill/>
                    </a:ln>
                  </pic:spPr>
                </pic:pic>
              </a:graphicData>
            </a:graphic>
          </wp:inline>
        </w:drawing>
      </w:r>
    </w:p>
    <w:p w:rsidR="00805F32" w:rsidRPr="00467C8A" w:rsidRDefault="00805F32" w:rsidP="00467C8A">
      <w:pPr>
        <w:pStyle w:val="menutop"/>
        <w:tabs>
          <w:tab w:val="left" w:pos="6090"/>
        </w:tabs>
        <w:spacing w:before="0" w:beforeAutospacing="0" w:after="0" w:afterAutospacing="0"/>
        <w:rPr>
          <w:rFonts w:ascii="Times New Roman" w:hAnsi="Times New Roman" w:cs="Times New Roman"/>
          <w:b/>
          <w:bCs/>
          <w:sz w:val="28"/>
          <w:szCs w:val="28"/>
          <w:lang w:val="ru-RU"/>
        </w:rPr>
      </w:pPr>
    </w:p>
    <w:p w:rsidR="00805F32" w:rsidRDefault="00805F32" w:rsidP="007762B8">
      <w:pPr>
        <w:pStyle w:val="menutop"/>
        <w:spacing w:before="0" w:beforeAutospacing="0" w:after="0" w:afterAutospacing="0"/>
        <w:jc w:val="center"/>
        <w:rPr>
          <w:rFonts w:ascii="Times New Roman" w:hAnsi="Times New Roman" w:cs="Times New Roman"/>
          <w:b/>
          <w:bCs/>
          <w:sz w:val="28"/>
          <w:szCs w:val="28"/>
          <w:lang w:val="ru-RU"/>
        </w:rPr>
      </w:pPr>
    </w:p>
    <w:p w:rsidR="00805F32" w:rsidRPr="003D07F8" w:rsidRDefault="00805F32" w:rsidP="007762B8">
      <w:pPr>
        <w:pStyle w:val="menutop"/>
        <w:spacing w:before="0" w:beforeAutospacing="0" w:after="0" w:afterAutospacing="0"/>
        <w:jc w:val="center"/>
        <w:rPr>
          <w:rFonts w:ascii="Times New Roman" w:hAnsi="Times New Roman" w:cs="Times New Roman"/>
          <w:b/>
          <w:bCs/>
          <w:sz w:val="28"/>
          <w:szCs w:val="28"/>
          <w:lang w:val="ru-RU"/>
        </w:rPr>
      </w:pPr>
      <w:r w:rsidRPr="003D07F8">
        <w:rPr>
          <w:rFonts w:ascii="Times New Roman" w:hAnsi="Times New Roman" w:cs="Times New Roman"/>
          <w:b/>
          <w:bCs/>
          <w:sz w:val="28"/>
          <w:szCs w:val="28"/>
          <w:lang w:val="ru-RU"/>
        </w:rPr>
        <w:t>ОТВЕТСТВЕННОСТЬ ЗА ПОЛУЧЕНИЕ ВЗЯТКИ</w:t>
      </w:r>
    </w:p>
    <w:p w:rsidR="00805F32" w:rsidRPr="002F02B0" w:rsidRDefault="00805F32" w:rsidP="00A01B3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290 Уголовного кодекса Российской Федерации)</w:t>
      </w:r>
    </w:p>
    <w:p w:rsidR="00805F32" w:rsidRPr="002F02B0" w:rsidRDefault="00805F32" w:rsidP="00A01B30">
      <w:pPr>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805F32" w:rsidRPr="0017781B">
        <w:trPr>
          <w:trHeight w:val="589"/>
        </w:trPr>
        <w:tc>
          <w:tcPr>
            <w:tcW w:w="1712"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tc>
        <w:tc>
          <w:tcPr>
            <w:tcW w:w="3288"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Получение взятки должностным лицом лично или через посредника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w:t>
            </w:r>
            <w:proofErr w:type="spellStart"/>
            <w:r w:rsidRPr="0017781B">
              <w:rPr>
                <w:rFonts w:ascii="Times New Roman" w:hAnsi="Times New Roman" w:cs="Times New Roman"/>
                <w:sz w:val="28"/>
                <w:szCs w:val="28"/>
                <w:lang w:val="ru-RU"/>
              </w:rPr>
              <w:t>двадцатипятикратной</w:t>
            </w:r>
            <w:proofErr w:type="spellEnd"/>
            <w:r w:rsidRPr="0017781B">
              <w:rPr>
                <w:rFonts w:ascii="Times New Roman" w:hAnsi="Times New Roman" w:cs="Times New Roman"/>
                <w:sz w:val="28"/>
                <w:szCs w:val="28"/>
                <w:lang w:val="ru-RU"/>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трех лет со штрафом в размере двадцатикратной суммы взятки.</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Получение взятки в значительном размере (свыше 25 тыс. руб.) должностным лицом лично или через посредника</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шести лет со штрафом в размере тридцатикратной суммы взятки.</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Получение взятки должностным лицом за незаконные действия (бездействие)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трех до семи лет со штрафом в размере сорокакратной суммы взятки.</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вышеуказанных преступлений лицом, занимающим </w:t>
            </w:r>
            <w:r w:rsidRPr="0017781B">
              <w:rPr>
                <w:rFonts w:ascii="Times New Roman" w:hAnsi="Times New Roman" w:cs="Times New Roman"/>
                <w:b/>
                <w:bCs/>
                <w:sz w:val="28"/>
                <w:szCs w:val="28"/>
                <w:lang w:val="ru-RU"/>
              </w:rPr>
              <w:lastRenderedPageBreak/>
              <w:t>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lastRenderedPageBreak/>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w:t>
            </w:r>
            <w:r w:rsidRPr="0017781B">
              <w:rPr>
                <w:rFonts w:ascii="Times New Roman" w:hAnsi="Times New Roman" w:cs="Times New Roman"/>
                <w:sz w:val="28"/>
                <w:szCs w:val="28"/>
                <w:lang w:val="ru-RU"/>
              </w:rPr>
              <w:lastRenderedPageBreak/>
              <w:t>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пяти до десяти лет со штрафом в размере пятидесятикратной суммы взятки.</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lastRenderedPageBreak/>
              <w:t xml:space="preserve">Совершение преступления группой </w:t>
            </w:r>
            <w:r w:rsidRPr="0017781B">
              <w:rPr>
                <w:rFonts w:ascii="Times New Roman" w:hAnsi="Times New Roman" w:cs="Times New Roman"/>
                <w:b/>
                <w:bCs/>
                <w:sz w:val="28"/>
                <w:szCs w:val="28"/>
                <w:lang w:val="ru-RU"/>
              </w:rPr>
              <w:br/>
              <w:t xml:space="preserve">лиц по предварительному сговору </w:t>
            </w:r>
            <w:r w:rsidRPr="0017781B">
              <w:rPr>
                <w:rFonts w:ascii="Times New Roman" w:hAnsi="Times New Roman" w:cs="Times New Roman"/>
                <w:b/>
                <w:bCs/>
                <w:sz w:val="28"/>
                <w:szCs w:val="28"/>
                <w:lang w:val="ru-RU"/>
              </w:rPr>
              <w:br/>
              <w:t xml:space="preserve">или организованной группой, </w:t>
            </w:r>
            <w:r w:rsidRPr="0017781B">
              <w:rPr>
                <w:rFonts w:ascii="Times New Roman" w:hAnsi="Times New Roman" w:cs="Times New Roman"/>
                <w:b/>
                <w:bCs/>
                <w:sz w:val="28"/>
                <w:szCs w:val="28"/>
                <w:lang w:val="ru-RU"/>
              </w:rPr>
              <w:br/>
              <w:t xml:space="preserve">с вымогательством, в крупном </w:t>
            </w:r>
            <w:r w:rsidRPr="0017781B">
              <w:rPr>
                <w:rFonts w:ascii="Times New Roman" w:hAnsi="Times New Roman" w:cs="Times New Roman"/>
                <w:b/>
                <w:bCs/>
                <w:sz w:val="28"/>
                <w:szCs w:val="28"/>
                <w:lang w:val="ru-RU"/>
              </w:rPr>
              <w:br/>
              <w:t>размере (свыше 150 тыс.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преступления группой </w:t>
            </w:r>
            <w:r w:rsidRPr="0017781B">
              <w:rPr>
                <w:rFonts w:ascii="Times New Roman" w:hAnsi="Times New Roman" w:cs="Times New Roman"/>
                <w:b/>
                <w:bCs/>
                <w:sz w:val="28"/>
                <w:szCs w:val="28"/>
                <w:lang w:val="ru-RU"/>
              </w:rPr>
              <w:br/>
              <w:t xml:space="preserve">лиц по предварительному сговору </w:t>
            </w:r>
            <w:r w:rsidRPr="0017781B">
              <w:rPr>
                <w:rFonts w:ascii="Times New Roman" w:hAnsi="Times New Roman" w:cs="Times New Roman"/>
                <w:b/>
                <w:bCs/>
                <w:sz w:val="28"/>
                <w:szCs w:val="28"/>
                <w:lang w:val="ru-RU"/>
              </w:rPr>
              <w:br/>
              <w:t xml:space="preserve">или организованной группой, </w:t>
            </w:r>
            <w:r w:rsidRPr="0017781B">
              <w:rPr>
                <w:rFonts w:ascii="Times New Roman" w:hAnsi="Times New Roman" w:cs="Times New Roman"/>
                <w:b/>
                <w:bCs/>
                <w:sz w:val="28"/>
                <w:szCs w:val="28"/>
                <w:lang w:val="ru-RU"/>
              </w:rPr>
              <w:br/>
              <w:t xml:space="preserve">с вымогательством в особо </w:t>
            </w:r>
            <w:r w:rsidRPr="0017781B">
              <w:rPr>
                <w:rFonts w:ascii="Times New Roman" w:hAnsi="Times New Roman" w:cs="Times New Roman"/>
                <w:b/>
                <w:bCs/>
                <w:sz w:val="28"/>
                <w:szCs w:val="28"/>
                <w:lang w:val="ru-RU"/>
              </w:rPr>
              <w:br/>
              <w:t>крупном размере (свыше 1 млн.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восьмидесятикратной до стократной суммы взятки </w:t>
            </w:r>
            <w:r w:rsidRPr="0017781B">
              <w:rPr>
                <w:rFonts w:ascii="Times New Roman" w:hAnsi="Times New Roman" w:cs="Times New Roman"/>
                <w:sz w:val="28"/>
                <w:szCs w:val="28"/>
                <w:lang w:val="ru-RU"/>
              </w:rPr>
              <w:br/>
              <w:t>с лишением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лишение свободы на срок от восьми до пятнадцати лет со штрафом </w:t>
            </w:r>
            <w:r w:rsidRPr="0017781B">
              <w:rPr>
                <w:rFonts w:ascii="Times New Roman" w:hAnsi="Times New Roman" w:cs="Times New Roman"/>
                <w:sz w:val="28"/>
                <w:szCs w:val="28"/>
                <w:lang w:val="ru-RU"/>
              </w:rPr>
              <w:br/>
              <w:t>в размере семидесятикратной суммы взятки.</w:t>
            </w:r>
          </w:p>
        </w:tc>
      </w:tr>
    </w:tbl>
    <w:p w:rsidR="00805F32" w:rsidRPr="002F02B0" w:rsidRDefault="00805F32" w:rsidP="00A01B30">
      <w:pPr>
        <w:jc w:val="center"/>
        <w:rPr>
          <w:rFonts w:ascii="Times New Roman" w:hAnsi="Times New Roman" w:cs="Times New Roman"/>
          <w:sz w:val="28"/>
          <w:szCs w:val="28"/>
          <w:lang w:val="ru-RU"/>
        </w:rPr>
      </w:pPr>
    </w:p>
    <w:p w:rsidR="00805F32" w:rsidRDefault="00805F32" w:rsidP="00A01B30">
      <w:pPr>
        <w:jc w:val="center"/>
        <w:rPr>
          <w:rFonts w:ascii="Times New Roman" w:hAnsi="Times New Roman" w:cs="Times New Roman"/>
          <w:sz w:val="28"/>
          <w:szCs w:val="28"/>
          <w:lang w:val="ru-RU"/>
        </w:rPr>
      </w:pPr>
    </w:p>
    <w:p w:rsidR="00805F32"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544A7F" w:rsidRDefault="00805F32" w:rsidP="00625BE6">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625BE6">
      <w:pPr>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3891"/>
      </w:tblGrid>
      <w:tr w:rsidR="00805F32" w:rsidRPr="008C7955">
        <w:tc>
          <w:tcPr>
            <w:tcW w:w="1560" w:type="dxa"/>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805F32" w:rsidRPr="0017781B" w:rsidRDefault="00805F32" w:rsidP="0017781B">
            <w:pPr>
              <w:ind w:firstLine="708"/>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805F32" w:rsidRPr="008C7955">
        <w:tc>
          <w:tcPr>
            <w:tcW w:w="1560" w:type="dxa"/>
          </w:tcPr>
          <w:p w:rsidR="00805F32" w:rsidRPr="0017781B" w:rsidRDefault="00805F32" w:rsidP="0017781B">
            <w:pPr>
              <w:jc w:val="center"/>
              <w:rPr>
                <w:rFonts w:ascii="Times New Roman" w:hAnsi="Times New Roman" w:cs="Times New Roman"/>
                <w:b/>
                <w:bCs/>
                <w:sz w:val="28"/>
                <w:szCs w:val="28"/>
                <w:lang w:val="ru-RU"/>
              </w:rPr>
            </w:pPr>
          </w:p>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lastRenderedPageBreak/>
              <w:drawing>
                <wp:inline distT="0" distB="0" distL="0" distR="0">
                  <wp:extent cx="647700" cy="962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805F32" w:rsidRPr="0017781B" w:rsidRDefault="00805F32" w:rsidP="0017781B">
            <w:pPr>
              <w:autoSpaceDE w:val="0"/>
              <w:autoSpaceDN w:val="0"/>
              <w:adjustRightInd w:val="0"/>
              <w:jc w:val="center"/>
              <w:rPr>
                <w:rFonts w:ascii="Times New Roman" w:hAnsi="Times New Roman" w:cs="Times New Roman"/>
                <w:b/>
                <w:bCs/>
                <w:sz w:val="20"/>
                <w:szCs w:val="20"/>
              </w:rPr>
            </w:pPr>
          </w:p>
          <w:p w:rsidR="00805F32" w:rsidRPr="0017781B" w:rsidRDefault="00805F32" w:rsidP="0017781B">
            <w:pPr>
              <w:autoSpaceDE w:val="0"/>
              <w:autoSpaceDN w:val="0"/>
              <w:adjustRightInd w:val="0"/>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lastRenderedPageBreak/>
              <w:t>Вымогательство взятки</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B">
              <w:rPr>
                <w:rFonts w:ascii="Times New Roman" w:hAnsi="Times New Roman" w:cs="Times New Roman"/>
                <w:sz w:val="28"/>
                <w:szCs w:val="28"/>
                <w:lang w:val="ru-RU"/>
              </w:rPr>
              <w:t>правоохраняемых</w:t>
            </w:r>
            <w:proofErr w:type="spellEnd"/>
            <w:r w:rsidRPr="0017781B">
              <w:rPr>
                <w:rFonts w:ascii="Times New Roman" w:hAnsi="Times New Roman" w:cs="Times New Roman"/>
                <w:sz w:val="28"/>
                <w:szCs w:val="28"/>
                <w:lang w:val="ru-RU"/>
              </w:rPr>
              <w:t xml:space="preserve"> интересов (Постановление Пленума Верховного Суда Российской Федерации от 09.07.2013 № 24)</w:t>
            </w:r>
          </w:p>
          <w:p w:rsidR="00805F32" w:rsidRPr="0017781B" w:rsidRDefault="00805F32" w:rsidP="0017781B">
            <w:pPr>
              <w:autoSpaceDE w:val="0"/>
              <w:autoSpaceDN w:val="0"/>
              <w:adjustRightInd w:val="0"/>
              <w:jc w:val="both"/>
              <w:rPr>
                <w:rFonts w:ascii="Times New Roman" w:hAnsi="Times New Roman" w:cs="Times New Roman"/>
                <w:b/>
                <w:bCs/>
                <w:sz w:val="28"/>
                <w:szCs w:val="28"/>
                <w:lang w:val="ru-RU"/>
              </w:rPr>
            </w:pPr>
          </w:p>
        </w:tc>
      </w:tr>
    </w:tbl>
    <w:p w:rsidR="00805F32" w:rsidRPr="002F02B0" w:rsidRDefault="00805F32" w:rsidP="004E750E">
      <w:pPr>
        <w:jc w:val="center"/>
        <w:rPr>
          <w:rFonts w:ascii="Times New Roman" w:hAnsi="Times New Roman" w:cs="Times New Roman"/>
          <w:b/>
          <w:bCs/>
          <w:lang w:val="ru-RU"/>
        </w:rPr>
      </w:pPr>
    </w:p>
    <w:tbl>
      <w:tblPr>
        <w:tblpPr w:leftFromText="180" w:rightFromText="180" w:vertAnchor="text" w:tblpX="3794" w:tblpY="1"/>
        <w:tblOverlap w:val="never"/>
        <w:tblW w:w="0" w:type="auto"/>
        <w:tblLook w:val="00A0"/>
      </w:tblPr>
      <w:tblGrid>
        <w:gridCol w:w="7229"/>
      </w:tblGrid>
      <w:tr w:rsidR="00805F32" w:rsidRPr="0017781B">
        <w:tc>
          <w:tcPr>
            <w:tcW w:w="7229" w:type="dxa"/>
          </w:tcPr>
          <w:p w:rsidR="00805F32" w:rsidRPr="0017781B" w:rsidRDefault="004621D3" w:rsidP="0017781B">
            <w:pPr>
              <w:jc w:val="center"/>
              <w:rPr>
                <w:rFonts w:ascii="Times New Roman" w:hAnsi="Times New Roman" w:cs="Times New Roman"/>
                <w:b/>
                <w:bCs/>
              </w:rPr>
            </w:pPr>
            <w:r>
              <w:rPr>
                <w:rFonts w:ascii="Times New Roman" w:hAnsi="Times New Roman" w:cs="Times New Roman"/>
                <w:b/>
                <w:bCs/>
                <w:noProof/>
                <w:lang w:val="ru-RU" w:eastAsia="ru-RU"/>
              </w:rPr>
              <w:drawing>
                <wp:inline distT="0" distB="0" distL="0" distR="0">
                  <wp:extent cx="3571875" cy="2333625"/>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3571875" cy="2333625"/>
                          </a:xfrm>
                          <a:prstGeom prst="rect">
                            <a:avLst/>
                          </a:prstGeom>
                          <a:noFill/>
                          <a:ln w="9525">
                            <a:noFill/>
                            <a:miter lim="800000"/>
                            <a:headEnd/>
                            <a:tailEnd/>
                          </a:ln>
                        </pic:spPr>
                      </pic:pic>
                    </a:graphicData>
                  </a:graphic>
                </wp:inline>
              </w:drawing>
            </w:r>
          </w:p>
        </w:tc>
      </w:tr>
      <w:tr w:rsidR="00805F32" w:rsidRPr="008C7955">
        <w:tc>
          <w:tcPr>
            <w:tcW w:w="7229" w:type="dxa"/>
          </w:tcPr>
          <w:p w:rsidR="00805F32" w:rsidRPr="0017781B" w:rsidRDefault="00805F32" w:rsidP="0017781B">
            <w:pPr>
              <w:jc w:val="center"/>
              <w:rPr>
                <w:rFonts w:ascii="Times New Roman" w:hAnsi="Times New Roman" w:cs="Times New Roman"/>
                <w:b/>
                <w:bCs/>
                <w:lang w:val="ru-RU"/>
              </w:rPr>
            </w:pPr>
            <w:r w:rsidRPr="0017781B">
              <w:rPr>
                <w:rFonts w:ascii="Times New Roman" w:hAnsi="Times New Roman" w:cs="Times New Roman"/>
                <w:b/>
                <w:bCs/>
                <w:lang w:val="ru-RU"/>
              </w:rPr>
              <w:t>- Спорим на 10 рублей, что откажете?</w:t>
            </w:r>
          </w:p>
          <w:p w:rsidR="00805F32" w:rsidRPr="0017781B" w:rsidRDefault="00805F32" w:rsidP="0017781B">
            <w:pPr>
              <w:jc w:val="center"/>
              <w:rPr>
                <w:rFonts w:ascii="Times New Roman" w:hAnsi="Times New Roman" w:cs="Times New Roman"/>
                <w:b/>
                <w:bCs/>
                <w:lang w:val="ru-RU"/>
              </w:rPr>
            </w:pPr>
            <w:r w:rsidRPr="0017781B">
              <w:rPr>
                <w:rFonts w:ascii="Times New Roman" w:hAnsi="Times New Roman" w:cs="Times New Roman"/>
                <w:b/>
                <w:bCs/>
                <w:lang w:val="ru-RU"/>
              </w:rPr>
              <w:t>- Спорим на 20, что не откажу?</w:t>
            </w:r>
          </w:p>
        </w:tc>
      </w:tr>
    </w:tbl>
    <w:p w:rsidR="00805F32" w:rsidRPr="003D07F8" w:rsidRDefault="00805F32" w:rsidP="004E750E">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textWrapping" w:clear="all"/>
      </w:r>
      <w:r w:rsidRPr="003D07F8">
        <w:rPr>
          <w:rFonts w:ascii="Times New Roman" w:hAnsi="Times New Roman" w:cs="Times New Roman"/>
          <w:b/>
          <w:bCs/>
          <w:sz w:val="28"/>
          <w:szCs w:val="28"/>
          <w:lang w:val="ru-RU"/>
        </w:rPr>
        <w:t>ОТВЕТСТВЕННОСТЬ ЗА ДАЧУ ВЗЯТКИ</w:t>
      </w:r>
    </w:p>
    <w:p w:rsidR="00805F32" w:rsidRPr="002F02B0" w:rsidRDefault="00805F32" w:rsidP="008F5E4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 Уголовного кодекса Российской Федерации)</w:t>
      </w:r>
    </w:p>
    <w:p w:rsidR="00805F32" w:rsidRPr="0075769C" w:rsidRDefault="00805F32" w:rsidP="00A01B30">
      <w:pPr>
        <w:rPr>
          <w:rFonts w:ascii="Times New Roman" w:hAnsi="Times New Roman" w:cs="Times New Roman"/>
          <w:sz w:val="22"/>
          <w:szCs w:val="22"/>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805F32" w:rsidRPr="0017781B">
        <w:trPr>
          <w:trHeight w:val="589"/>
        </w:trPr>
        <w:tc>
          <w:tcPr>
            <w:tcW w:w="1712" w:type="pct"/>
            <w:vAlign w:val="center"/>
          </w:tcPr>
          <w:p w:rsidR="00805F32" w:rsidRPr="0017781B" w:rsidRDefault="00805F32" w:rsidP="0017781B">
            <w:pPr>
              <w:jc w:val="center"/>
              <w:rPr>
                <w:rFonts w:ascii="Times New Roman" w:hAnsi="Times New Roman" w:cs="Times New Roman"/>
                <w:color w:val="000000"/>
                <w:sz w:val="20"/>
                <w:szCs w:val="2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sz w:val="20"/>
                <w:szCs w:val="20"/>
              </w:rPr>
            </w:pPr>
          </w:p>
        </w:tc>
        <w:tc>
          <w:tcPr>
            <w:tcW w:w="3288"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17781B">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Дача взятки должностному лицу лично или через посредника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тридцатикратной суммы взятки;</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lastRenderedPageBreak/>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двух лет со штрафом в размере до десятикратной    </w:t>
            </w:r>
          </w:p>
          <w:p w:rsidR="00805F32" w:rsidRPr="0017781B" w:rsidRDefault="00805F32" w:rsidP="0017781B">
            <w:pPr>
              <w:jc w:val="both"/>
              <w:rPr>
                <w:rFonts w:ascii="Times New Roman" w:hAnsi="Times New Roman" w:cs="Times New Roman"/>
                <w:sz w:val="28"/>
                <w:szCs w:val="28"/>
                <w:lang w:val="ru-RU"/>
              </w:rPr>
            </w:pPr>
            <w:proofErr w:type="spellStart"/>
            <w:proofErr w:type="gramStart"/>
            <w:r w:rsidRPr="0017781B">
              <w:rPr>
                <w:rFonts w:ascii="Times New Roman" w:hAnsi="Times New Roman" w:cs="Times New Roman"/>
                <w:sz w:val="28"/>
                <w:szCs w:val="28"/>
              </w:rPr>
              <w:t>суммывзятки</w:t>
            </w:r>
            <w:proofErr w:type="spellEnd"/>
            <w:proofErr w:type="gramEnd"/>
            <w:r w:rsidRPr="0017781B">
              <w:rPr>
                <w:rFonts w:ascii="Times New Roman" w:hAnsi="Times New Roman" w:cs="Times New Roman"/>
                <w:sz w:val="28"/>
                <w:szCs w:val="28"/>
              </w:rPr>
              <w:t>.</w:t>
            </w:r>
          </w:p>
          <w:p w:rsidR="00805F32" w:rsidRPr="0017781B" w:rsidRDefault="00805F32" w:rsidP="0017781B">
            <w:pPr>
              <w:jc w:val="both"/>
              <w:rPr>
                <w:rFonts w:ascii="Times New Roman" w:hAnsi="Times New Roman" w:cs="Times New Roman"/>
                <w:sz w:val="10"/>
                <w:szCs w:val="10"/>
                <w:lang w:val="ru-RU" w:eastAsia="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lastRenderedPageBreak/>
              <w:t>Дача взятки в значительном размере (свыше 25 тыс. руб.) должностному лицу лично или через посредника</w:t>
            </w:r>
          </w:p>
          <w:p w:rsidR="00805F32" w:rsidRPr="0017781B" w:rsidRDefault="00805F32" w:rsidP="0017781B">
            <w:pPr>
              <w:jc w:val="both"/>
              <w:rPr>
                <w:rFonts w:ascii="Times New Roman" w:hAnsi="Times New Roman" w:cs="Times New Roman"/>
                <w:b/>
                <w:bCs/>
                <w:sz w:val="28"/>
                <w:szCs w:val="28"/>
                <w:lang w:val="ru-RU"/>
              </w:rPr>
            </w:pP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двадцатикратной до сорокакратной суммы взятки;</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до трех лет со штрафом в размере до пятнадцатикратной суммы взятки.</w:t>
            </w:r>
          </w:p>
          <w:p w:rsidR="00805F32" w:rsidRPr="0017781B" w:rsidRDefault="00805F32" w:rsidP="0017781B">
            <w:pPr>
              <w:jc w:val="both"/>
              <w:rPr>
                <w:rFonts w:ascii="Times New Roman" w:hAnsi="Times New Roman" w:cs="Times New Roman"/>
                <w:sz w:val="10"/>
                <w:szCs w:val="10"/>
                <w:lang w:val="ru-RU" w:eastAsia="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Дача взятки должностному лицу за совершение им заведомо незаконных действий (бездействие)</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sz w:val="28"/>
                <w:szCs w:val="28"/>
                <w:lang w:val="ru-RU"/>
              </w:rPr>
              <w:t xml:space="preserve">    лишение свободы на срок до восьми лет со штрафом в размере тридцатикратной суммы взятки.</w:t>
            </w:r>
          </w:p>
          <w:p w:rsidR="00805F32" w:rsidRPr="0017781B" w:rsidRDefault="00805F32" w:rsidP="0017781B">
            <w:pPr>
              <w:jc w:val="both"/>
              <w:rPr>
                <w:rFonts w:ascii="Times New Roman" w:hAnsi="Times New Roman" w:cs="Times New Roman"/>
                <w:sz w:val="10"/>
                <w:szCs w:val="10"/>
                <w:lang w:val="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Совершение преступления группой</w:t>
            </w:r>
            <w:r w:rsidRPr="0017781B">
              <w:rPr>
                <w:rFonts w:ascii="Times New Roman" w:hAnsi="Times New Roman" w:cs="Times New Roman"/>
                <w:b/>
                <w:bCs/>
                <w:sz w:val="28"/>
                <w:szCs w:val="28"/>
                <w:lang w:val="ru-RU"/>
              </w:rPr>
              <w:br/>
              <w:t>лиц по предварительному сговору или организованной группой, в крупном размере (свыше 150 тыс. руб.)</w:t>
            </w:r>
            <w:r w:rsidRPr="0017781B">
              <w:rPr>
                <w:rFonts w:ascii="Times New Roman" w:hAnsi="Times New Roman" w:cs="Times New Roman"/>
                <w:b/>
                <w:bCs/>
                <w:sz w:val="28"/>
                <w:szCs w:val="28"/>
                <w:lang w:val="ru-RU"/>
              </w:rPr>
              <w:br/>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пяти до десяти лет со штрафом в размере шестидесятикратной суммы взятки.</w:t>
            </w:r>
          </w:p>
          <w:p w:rsidR="00805F32" w:rsidRPr="0017781B" w:rsidRDefault="00805F32" w:rsidP="0017781B">
            <w:pPr>
              <w:jc w:val="both"/>
              <w:rPr>
                <w:rFonts w:ascii="Times New Roman" w:hAnsi="Times New Roman" w:cs="Times New Roman"/>
                <w:sz w:val="10"/>
                <w:szCs w:val="10"/>
                <w:lang w:val="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семи до двенадцати лет со штрафом в размере семидесятикратной суммы взятки.</w:t>
            </w:r>
          </w:p>
        </w:tc>
      </w:tr>
    </w:tbl>
    <w:p w:rsidR="00805F32" w:rsidRPr="00544A7F" w:rsidRDefault="00805F32" w:rsidP="002E055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ED3AB6">
      <w:pPr>
        <w:rPr>
          <w:rFonts w:ascii="Times New Roman" w:hAnsi="Times New Roman" w:cs="Times New Roman"/>
          <w:b/>
          <w:bCs/>
          <w:sz w:val="28"/>
          <w:szCs w:val="28"/>
        </w:rPr>
      </w:pPr>
    </w:p>
    <w:tbl>
      <w:tblPr>
        <w:tblW w:w="0" w:type="auto"/>
        <w:tblInd w:w="-106" w:type="dxa"/>
        <w:tblLook w:val="00A0"/>
      </w:tblPr>
      <w:tblGrid>
        <w:gridCol w:w="1513"/>
        <w:gridCol w:w="14046"/>
      </w:tblGrid>
      <w:tr w:rsidR="00805F32" w:rsidRPr="008C7955">
        <w:tc>
          <w:tcPr>
            <w:tcW w:w="1513"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Гражданин, давший взятку, может быть освобожден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32"/>
                <w:szCs w:val="32"/>
              </w:rPr>
            </w:pPr>
            <w:proofErr w:type="spellStart"/>
            <w:r w:rsidRPr="0017781B">
              <w:rPr>
                <w:rFonts w:ascii="Times New Roman" w:hAnsi="Times New Roman" w:cs="Times New Roman"/>
                <w:sz w:val="32"/>
                <w:szCs w:val="32"/>
              </w:rPr>
              <w:t>установленфактвымогательства</w:t>
            </w:r>
            <w:proofErr w:type="spellEnd"/>
            <w:r w:rsidRPr="0017781B">
              <w:rPr>
                <w:rFonts w:ascii="Times New Roman" w:hAnsi="Times New Roman" w:cs="Times New Roman"/>
                <w:sz w:val="32"/>
                <w:szCs w:val="32"/>
              </w:rPr>
              <w:t xml:space="preserve">;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гражданин добровольно сообщил в правоохранительные органы о содеянном;</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гражданин активно способствовал раскрытию и (или) расследованию преступления.</w:t>
            </w:r>
          </w:p>
          <w:p w:rsidR="00805F32" w:rsidRPr="0017781B" w:rsidRDefault="00805F32" w:rsidP="0017781B">
            <w:pPr>
              <w:pStyle w:val="a4"/>
              <w:spacing w:before="0" w:beforeAutospacing="0" w:after="0" w:afterAutospacing="0"/>
              <w:jc w:val="both"/>
              <w:rPr>
                <w:rFonts w:ascii="Times New Roman" w:hAnsi="Times New Roman" w:cs="Times New Roman"/>
                <w:b/>
                <w:bCs/>
                <w:lang w:val="ru-RU"/>
              </w:rPr>
            </w:pPr>
          </w:p>
        </w:tc>
      </w:tr>
      <w:tr w:rsidR="00805F32" w:rsidRPr="008C7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lastRenderedPageBreak/>
              <w:drawing>
                <wp:inline distT="0" distB="0" distL="0" distR="0">
                  <wp:extent cx="647700" cy="962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vAlign w:val="center"/>
          </w:tcPr>
          <w:p w:rsidR="00805F32" w:rsidRPr="0017781B" w:rsidRDefault="00805F32" w:rsidP="0017781B">
            <w:pPr>
              <w:pStyle w:val="a4"/>
              <w:spacing w:before="0" w:beforeAutospacing="0" w:after="0" w:afterAutospacing="0"/>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805F32" w:rsidRPr="0017781B" w:rsidRDefault="00805F32" w:rsidP="0017781B">
            <w:pPr>
              <w:pStyle w:val="a4"/>
              <w:spacing w:before="0" w:beforeAutospacing="0" w:after="0" w:afterAutospacing="0"/>
              <w:jc w:val="center"/>
              <w:rPr>
                <w:rFonts w:ascii="Times New Roman" w:hAnsi="Times New Roman" w:cs="Times New Roman"/>
                <w:b/>
                <w:bCs/>
                <w:lang w:val="ru-RU"/>
              </w:rPr>
            </w:pPr>
          </w:p>
        </w:tc>
      </w:tr>
    </w:tbl>
    <w:p w:rsidR="00805F32" w:rsidRDefault="00805F32" w:rsidP="000D1822">
      <w:pPr>
        <w:pStyle w:val="a4"/>
        <w:spacing w:before="0" w:beforeAutospacing="0" w:after="0" w:afterAutospacing="0"/>
        <w:ind w:firstLine="708"/>
        <w:jc w:val="center"/>
        <w:rPr>
          <w:rFonts w:ascii="Times New Roman" w:hAnsi="Times New Roman" w:cs="Times New Roman"/>
          <w:b/>
          <w:bCs/>
          <w:sz w:val="22"/>
          <w:szCs w:val="22"/>
          <w:lang w:val="ru-RU"/>
        </w:rPr>
      </w:pPr>
    </w:p>
    <w:p w:rsidR="00805F32" w:rsidRDefault="00805F32" w:rsidP="000D1822">
      <w:pPr>
        <w:pStyle w:val="a4"/>
        <w:spacing w:before="0" w:beforeAutospacing="0" w:after="0" w:afterAutospacing="0"/>
        <w:ind w:firstLine="708"/>
        <w:jc w:val="center"/>
        <w:rPr>
          <w:rFonts w:ascii="Times New Roman" w:hAnsi="Times New Roman" w:cs="Times New Roman"/>
          <w:b/>
          <w:bCs/>
          <w:sz w:val="22"/>
          <w:szCs w:val="22"/>
          <w:lang w:val="ru-RU"/>
        </w:rPr>
      </w:pPr>
    </w:p>
    <w:p w:rsidR="00805F32" w:rsidRPr="00D1120B" w:rsidRDefault="004621D3" w:rsidP="000D1822">
      <w:pPr>
        <w:pStyle w:val="a4"/>
        <w:spacing w:before="0" w:beforeAutospacing="0" w:after="0" w:afterAutospacing="0"/>
        <w:ind w:firstLine="708"/>
        <w:jc w:val="center"/>
        <w:rPr>
          <w:rFonts w:ascii="Times New Roman" w:hAnsi="Times New Roman" w:cs="Times New Roman"/>
          <w:b/>
          <w:bCs/>
          <w:sz w:val="22"/>
          <w:szCs w:val="22"/>
          <w:lang w:val="ru-RU"/>
        </w:rPr>
      </w:pPr>
      <w:r>
        <w:rPr>
          <w:noProof/>
          <w:lang w:val="ru-RU" w:eastAsia="ru-RU"/>
        </w:rPr>
        <w:drawing>
          <wp:anchor distT="0" distB="0" distL="114300" distR="114300" simplePos="0" relativeHeight="251639808" behindDoc="0" locked="0" layoutInCell="1" allowOverlap="1">
            <wp:simplePos x="0" y="0"/>
            <wp:positionH relativeFrom="column">
              <wp:posOffset>3711575</wp:posOffset>
            </wp:positionH>
            <wp:positionV relativeFrom="paragraph">
              <wp:posOffset>-24765</wp:posOffset>
            </wp:positionV>
            <wp:extent cx="2834640" cy="1517650"/>
            <wp:effectExtent l="19050" t="0" r="3810" b="0"/>
            <wp:wrapNone/>
            <wp:docPr id="2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23"/>
                    <a:srcRect/>
                    <a:stretch>
                      <a:fillRect/>
                    </a:stretch>
                  </pic:blipFill>
                  <pic:spPr bwMode="auto">
                    <a:xfrm>
                      <a:off x="0" y="0"/>
                      <a:ext cx="2834640" cy="1517650"/>
                    </a:xfrm>
                    <a:prstGeom prst="rect">
                      <a:avLst/>
                    </a:prstGeom>
                    <a:noFill/>
                  </pic:spPr>
                </pic:pic>
              </a:graphicData>
            </a:graphic>
          </wp:anchor>
        </w:drawing>
      </w:r>
    </w:p>
    <w:p w:rsidR="00805F32" w:rsidRDefault="00805F32" w:rsidP="000D1822">
      <w:pPr>
        <w:pStyle w:val="a4"/>
        <w:spacing w:before="0" w:beforeAutospacing="0" w:after="0" w:afterAutospacing="0"/>
        <w:ind w:firstLine="708"/>
        <w:jc w:val="center"/>
        <w:rPr>
          <w:rFonts w:ascii="Times New Roman" w:hAnsi="Times New Roman" w:cs="Times New Roman"/>
          <w:b/>
          <w:bCs/>
          <w:sz w:val="16"/>
          <w:szCs w:val="16"/>
          <w:lang w:val="ru-RU"/>
        </w:rPr>
      </w:pPr>
    </w:p>
    <w:p w:rsidR="00805F32" w:rsidRPr="00BC3879" w:rsidRDefault="00805F32" w:rsidP="000D1822">
      <w:pPr>
        <w:pStyle w:val="a4"/>
        <w:spacing w:before="0" w:beforeAutospacing="0" w:after="0" w:afterAutospacing="0"/>
        <w:ind w:firstLine="708"/>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506E79" w:rsidP="00E91694">
      <w:pPr>
        <w:jc w:val="center"/>
        <w:rPr>
          <w:rFonts w:ascii="Times New Roman" w:hAnsi="Times New Roman" w:cs="Times New Roman"/>
          <w:b/>
          <w:bCs/>
          <w:sz w:val="28"/>
          <w:szCs w:val="28"/>
          <w:lang w:val="ru-RU"/>
        </w:rPr>
      </w:pPr>
      <w:r>
        <w:rPr>
          <w:noProof/>
          <w:lang w:val="ru-RU" w:eastAsia="ru-RU"/>
        </w:rPr>
        <w:drawing>
          <wp:inline distT="0" distB="0" distL="0" distR="0">
            <wp:extent cx="2865196" cy="1727084"/>
            <wp:effectExtent l="0" t="0" r="0" b="0"/>
            <wp:docPr id="34" name="Рисунок 34" descr="C:\Users\Muhammad\Desktop\Vzyat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hammad\Desktop\Vzyatka.jpe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800" cy="1736490"/>
                    </a:xfrm>
                    <a:prstGeom prst="rect">
                      <a:avLst/>
                    </a:prstGeom>
                    <a:noFill/>
                    <a:ln>
                      <a:noFill/>
                    </a:ln>
                  </pic:spPr>
                </pic:pic>
              </a:graphicData>
            </a:graphic>
          </wp:inline>
        </w:drawing>
      </w:r>
    </w:p>
    <w:p w:rsidR="00805F32"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0D1822" w:rsidRDefault="00805F32" w:rsidP="00E91694">
      <w:pPr>
        <w:jc w:val="center"/>
        <w:rPr>
          <w:rFonts w:ascii="Times New Roman" w:hAnsi="Times New Roman" w:cs="Times New Roman"/>
          <w:b/>
          <w:bCs/>
          <w:sz w:val="28"/>
          <w:szCs w:val="28"/>
          <w:lang w:val="ru-RU"/>
        </w:rPr>
      </w:pPr>
      <w:r w:rsidRPr="000D1822">
        <w:rPr>
          <w:rFonts w:ascii="Times New Roman" w:hAnsi="Times New Roman" w:cs="Times New Roman"/>
          <w:b/>
          <w:bCs/>
          <w:sz w:val="28"/>
          <w:szCs w:val="28"/>
          <w:lang w:val="ru-RU"/>
        </w:rPr>
        <w:t xml:space="preserve">ОТВЕТСТВЕННОСТЬ ЗА ПОСРЕДНИЧЕСТВО ВО ВЗЯТНИЧЕСТВЕ </w:t>
      </w:r>
    </w:p>
    <w:p w:rsidR="00805F32" w:rsidRPr="002F02B0" w:rsidRDefault="00805F32" w:rsidP="00E9169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291.1 Уголовного кодекса Российской Федерации)</w:t>
      </w:r>
    </w:p>
    <w:p w:rsidR="00805F32" w:rsidRPr="002F02B0" w:rsidRDefault="00805F32" w:rsidP="00E91694">
      <w:pPr>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Посредничество во взяточничестве в значительном размере (свыше </w:t>
            </w:r>
            <w:r w:rsidRPr="0017781B">
              <w:rPr>
                <w:rFonts w:ascii="Times New Roman" w:hAnsi="Times New Roman" w:cs="Times New Roman"/>
                <w:b/>
                <w:bCs/>
                <w:sz w:val="28"/>
                <w:szCs w:val="28"/>
                <w:lang w:val="ru-RU"/>
              </w:rPr>
              <w:br/>
              <w:t>25 тыс.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пяти лет со штрафом в размере двадцатикратной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Посредничество во взяточничестве за совершение заведомо незаконных действий (бездействие)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трех до семи лет со штрафом в размере тридцатикратной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8C7955">
        <w:trPr>
          <w:cantSplit/>
        </w:trPr>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преступления группой лиц по предварительному сговору или организованной группой, </w:t>
            </w:r>
            <w:r w:rsidRPr="0017781B">
              <w:rPr>
                <w:rFonts w:ascii="Times New Roman" w:hAnsi="Times New Roman" w:cs="Times New Roman"/>
                <w:b/>
                <w:bCs/>
                <w:sz w:val="28"/>
                <w:szCs w:val="28"/>
                <w:lang w:val="ru-RU"/>
              </w:rPr>
              <w:br/>
              <w:t xml:space="preserve">в крупном размере (свыше </w:t>
            </w:r>
            <w:r w:rsidRPr="0017781B">
              <w:rPr>
                <w:rFonts w:ascii="Times New Roman" w:hAnsi="Times New Roman" w:cs="Times New Roman"/>
                <w:b/>
                <w:bCs/>
                <w:sz w:val="28"/>
                <w:szCs w:val="28"/>
                <w:lang w:val="ru-RU"/>
              </w:rPr>
              <w:br/>
              <w:t xml:space="preserve">150 тыс. руб.)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семи до двенадцати лет со штрафом в размере шестидесятикратной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8C7955">
        <w:trPr>
          <w:cantSplit/>
        </w:trPr>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lastRenderedPageBreak/>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семи до двенадцати лет со штрафом в размере семидесятикратной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8C7955">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Обещание или предложение посредничества во взяточничестве</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или</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до семи лет со штрафом в размере от десятикратной до шестидесятикратной суммы взятки.</w:t>
            </w:r>
          </w:p>
        </w:tc>
      </w:tr>
    </w:tbl>
    <w:p w:rsidR="00805F32" w:rsidRPr="002F02B0" w:rsidRDefault="00805F32" w:rsidP="00A01B30">
      <w:pPr>
        <w:rPr>
          <w:rFonts w:ascii="Times New Roman" w:hAnsi="Times New Roman" w:cs="Times New Roman"/>
          <w:sz w:val="28"/>
          <w:szCs w:val="28"/>
          <w:lang w:val="ru-RU"/>
        </w:rPr>
      </w:pPr>
    </w:p>
    <w:p w:rsidR="00805F32" w:rsidRPr="00544A7F" w:rsidRDefault="00805F32" w:rsidP="00D01A9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A01B30">
      <w:pPr>
        <w:rPr>
          <w:rFonts w:ascii="Times New Roman" w:hAnsi="Times New Roman" w:cs="Times New Roman"/>
          <w:sz w:val="28"/>
          <w:szCs w:val="28"/>
        </w:rPr>
      </w:pP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3892"/>
      </w:tblGrid>
      <w:tr w:rsidR="00805F32" w:rsidRPr="008C7955">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962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805F32" w:rsidRPr="0017781B" w:rsidRDefault="00805F32" w:rsidP="0017781B">
            <w:pPr>
              <w:pStyle w:val="a4"/>
              <w:spacing w:before="0" w:beforeAutospacing="0" w:after="0" w:afterAutospacing="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гражданин добровольно сообщил в правоохранительные органы о содеянном;</w:t>
            </w:r>
          </w:p>
          <w:p w:rsidR="00805F32" w:rsidRPr="0017781B" w:rsidRDefault="00805F32" w:rsidP="0017781B">
            <w:pPr>
              <w:numPr>
                <w:ilvl w:val="0"/>
                <w:numId w:val="4"/>
              </w:numPr>
              <w:ind w:left="0" w:firstLine="709"/>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гражданин активно способствовал раскрытию и (или) расследованию преступления</w:t>
            </w:r>
          </w:p>
          <w:p w:rsidR="00805F32" w:rsidRPr="0017781B" w:rsidRDefault="00805F32" w:rsidP="0017781B">
            <w:pPr>
              <w:pStyle w:val="a4"/>
              <w:spacing w:before="0" w:beforeAutospacing="0" w:after="0" w:afterAutospacing="0"/>
              <w:ind w:firstLine="709"/>
              <w:jc w:val="both"/>
              <w:rPr>
                <w:rFonts w:ascii="Times New Roman" w:hAnsi="Times New Roman" w:cs="Times New Roman"/>
                <w:sz w:val="28"/>
                <w:szCs w:val="28"/>
                <w:lang w:val="ru-RU"/>
              </w:rPr>
            </w:pPr>
          </w:p>
        </w:tc>
      </w:tr>
      <w:tr w:rsidR="00805F32" w:rsidRPr="008C7955">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9620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805F32" w:rsidRPr="0017781B" w:rsidRDefault="00805F32" w:rsidP="0017781B">
            <w:pPr>
              <w:pStyle w:val="a4"/>
              <w:spacing w:before="0" w:beforeAutospacing="0" w:after="0" w:afterAutospacing="0"/>
              <w:ind w:firstLine="709"/>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 xml:space="preserve">Не может быть признано добровольным заявление о посредничестве </w:t>
            </w:r>
            <w:r w:rsidRPr="0017781B">
              <w:rPr>
                <w:rFonts w:ascii="Times New Roman" w:hAnsi="Times New Roman" w:cs="Times New Roman"/>
                <w:b/>
                <w:bCs/>
                <w:sz w:val="32"/>
                <w:szCs w:val="32"/>
                <w:lang w:val="ru-RU"/>
              </w:rPr>
              <w:br/>
              <w:t>во взяточничестве, если правоохранительным органам стало известно об этом из других источников.</w:t>
            </w:r>
          </w:p>
          <w:p w:rsidR="00805F32" w:rsidRPr="0017781B" w:rsidRDefault="00805F32" w:rsidP="0017781B">
            <w:pPr>
              <w:pStyle w:val="a4"/>
              <w:spacing w:before="0" w:beforeAutospacing="0" w:after="0" w:afterAutospacing="0"/>
              <w:ind w:firstLine="709"/>
              <w:jc w:val="center"/>
              <w:rPr>
                <w:rFonts w:ascii="Times New Roman" w:hAnsi="Times New Roman" w:cs="Times New Roman"/>
                <w:sz w:val="28"/>
                <w:szCs w:val="28"/>
                <w:lang w:val="ru-RU"/>
              </w:rPr>
            </w:pPr>
          </w:p>
        </w:tc>
      </w:tr>
    </w:tbl>
    <w:p w:rsidR="00805F32" w:rsidRDefault="00805F32" w:rsidP="00B86797">
      <w:pPr>
        <w:jc w:val="center"/>
        <w:rPr>
          <w:rFonts w:ascii="Times New Roman" w:hAnsi="Times New Roman" w:cs="Times New Roman"/>
          <w:b/>
          <w:bCs/>
          <w:sz w:val="28"/>
          <w:szCs w:val="28"/>
          <w:lang w:val="ru-RU"/>
        </w:rPr>
      </w:pPr>
    </w:p>
    <w:tbl>
      <w:tblPr>
        <w:tblW w:w="0" w:type="auto"/>
        <w:tblInd w:w="-106" w:type="dxa"/>
        <w:tblLook w:val="00A0"/>
      </w:tblPr>
      <w:tblGrid>
        <w:gridCol w:w="2518"/>
        <w:gridCol w:w="13118"/>
      </w:tblGrid>
      <w:tr w:rsidR="00805F32" w:rsidRPr="008C7955">
        <w:tc>
          <w:tcPr>
            <w:tcW w:w="2518" w:type="dxa"/>
          </w:tcPr>
          <w:p w:rsidR="00805F32" w:rsidRPr="0017781B" w:rsidRDefault="00805F32" w:rsidP="00F10345">
            <w:pPr>
              <w:rPr>
                <w:rFonts w:ascii="Times New Roman" w:hAnsi="Times New Roman" w:cs="Times New Roman"/>
                <w:b/>
                <w:bCs/>
                <w:sz w:val="28"/>
                <w:szCs w:val="28"/>
                <w:lang w:val="ru-RU"/>
              </w:rPr>
            </w:pPr>
          </w:p>
        </w:tc>
        <w:tc>
          <w:tcPr>
            <w:tcW w:w="13118" w:type="dxa"/>
          </w:tcPr>
          <w:p w:rsidR="00805F32" w:rsidRPr="0017781B" w:rsidRDefault="00805F32" w:rsidP="0017781B">
            <w:pPr>
              <w:jc w:val="center"/>
              <w:rPr>
                <w:rFonts w:ascii="Times New Roman" w:hAnsi="Times New Roman" w:cs="Times New Roman"/>
                <w:b/>
                <w:bCs/>
                <w:sz w:val="28"/>
                <w:szCs w:val="28"/>
                <w:lang w:val="ru-RU"/>
              </w:rPr>
            </w:pPr>
          </w:p>
          <w:p w:rsidR="00805F32" w:rsidRPr="0017781B" w:rsidRDefault="00805F32" w:rsidP="0017781B">
            <w:pPr>
              <w:jc w:val="center"/>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ОТВЕТСТВЕННОСТЬ ЗА КОММЕРЧЕСКИЙ ПОДКУП</w:t>
            </w:r>
          </w:p>
          <w:p w:rsidR="00805F32" w:rsidRPr="0017781B" w:rsidRDefault="00805F32" w:rsidP="0017781B">
            <w:pPr>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(статья 204 Уголовного кодекса Российской Федерации)</w:t>
            </w:r>
          </w:p>
          <w:p w:rsidR="00805F32" w:rsidRPr="0017781B" w:rsidRDefault="00805F32" w:rsidP="0017781B">
            <w:pPr>
              <w:jc w:val="center"/>
              <w:rPr>
                <w:rFonts w:ascii="Times New Roman" w:hAnsi="Times New Roman" w:cs="Times New Roman"/>
                <w:sz w:val="28"/>
                <w:szCs w:val="28"/>
                <w:lang w:val="ru-RU"/>
              </w:rPr>
            </w:pPr>
          </w:p>
          <w:p w:rsidR="00805F32" w:rsidRPr="0017781B" w:rsidRDefault="00805F32" w:rsidP="0017781B">
            <w:pPr>
              <w:jc w:val="center"/>
              <w:rPr>
                <w:rFonts w:ascii="Times New Roman" w:hAnsi="Times New Roman" w:cs="Times New Roman"/>
                <w:b/>
                <w:bCs/>
                <w:sz w:val="28"/>
                <w:szCs w:val="28"/>
                <w:lang w:val="ru-RU"/>
              </w:rPr>
            </w:pPr>
          </w:p>
        </w:tc>
      </w:tr>
    </w:tbl>
    <w:p w:rsidR="00805F32" w:rsidRPr="002F02B0" w:rsidRDefault="00805F32" w:rsidP="00A01B30">
      <w:pP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8C7955">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ограничение свободы на срок до двух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трех лет.</w:t>
            </w:r>
          </w:p>
          <w:p w:rsidR="00805F32" w:rsidRPr="0017781B" w:rsidRDefault="00805F32" w:rsidP="0017781B">
            <w:pPr>
              <w:pStyle w:val="a8"/>
              <w:ind w:left="360"/>
              <w:jc w:val="both"/>
              <w:rPr>
                <w:rFonts w:ascii="Times New Roman" w:hAnsi="Times New Roman" w:cs="Times New Roman"/>
                <w:sz w:val="28"/>
                <w:szCs w:val="28"/>
                <w:lang w:val="ru-RU" w:eastAsia="ru-RU"/>
              </w:rPr>
            </w:pPr>
          </w:p>
        </w:tc>
      </w:tr>
      <w:tr w:rsidR="00805F32" w:rsidRPr="008C7955">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четырех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арест на срок от трех до шести месяцев;</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шести лет.</w:t>
            </w:r>
          </w:p>
        </w:tc>
      </w:tr>
      <w:tr w:rsidR="00805F32" w:rsidRPr="008C7955">
        <w:trPr>
          <w:cantSplit/>
        </w:trPr>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lastRenderedPageBreak/>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до семи лет со штрафом в размере до сорокакратной суммы коммерческого подкупа.</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8C7955">
        <w:trPr>
          <w:cantSplit/>
        </w:trPr>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лишение свободы </w:t>
            </w:r>
            <w:proofErr w:type="gramStart"/>
            <w:r w:rsidRPr="0017781B">
              <w:rPr>
                <w:rFonts w:ascii="Times New Roman" w:hAnsi="Times New Roman" w:cs="Times New Roman"/>
                <w:sz w:val="28"/>
                <w:szCs w:val="28"/>
                <w:lang w:val="ru-RU"/>
              </w:rPr>
              <w:t>на срок до двенадцати лет со штрафом  в размере до пятидесятикратной суммы</w:t>
            </w:r>
            <w:proofErr w:type="gramEnd"/>
            <w:r w:rsidRPr="0017781B">
              <w:rPr>
                <w:rFonts w:ascii="Times New Roman" w:hAnsi="Times New Roman" w:cs="Times New Roman"/>
                <w:sz w:val="28"/>
                <w:szCs w:val="28"/>
                <w:lang w:val="ru-RU"/>
              </w:rPr>
              <w:t xml:space="preserve"> коммерческого подкупа.</w:t>
            </w:r>
          </w:p>
          <w:p w:rsidR="00805F32" w:rsidRPr="0017781B" w:rsidRDefault="00805F32" w:rsidP="0017781B">
            <w:pPr>
              <w:pStyle w:val="a8"/>
              <w:jc w:val="both"/>
              <w:rPr>
                <w:rFonts w:ascii="Times New Roman" w:hAnsi="Times New Roman" w:cs="Times New Roman"/>
                <w:sz w:val="28"/>
                <w:szCs w:val="28"/>
                <w:lang w:val="ru-RU" w:eastAsia="ru-RU"/>
              </w:rPr>
            </w:pPr>
          </w:p>
        </w:tc>
      </w:tr>
    </w:tbl>
    <w:p w:rsidR="00805F32" w:rsidRPr="002F02B0" w:rsidRDefault="00805F32" w:rsidP="00A01B30">
      <w:pPr>
        <w:rPr>
          <w:rFonts w:ascii="Times New Roman" w:hAnsi="Times New Roman" w:cs="Times New Roman"/>
          <w:sz w:val="28"/>
          <w:szCs w:val="28"/>
          <w:lang w:val="ru-RU"/>
        </w:rPr>
      </w:pPr>
    </w:p>
    <w:p w:rsidR="00805F32" w:rsidRPr="002F02B0" w:rsidRDefault="00805F32" w:rsidP="00A01B30">
      <w:pPr>
        <w:rPr>
          <w:rFonts w:ascii="Times New Roman" w:hAnsi="Times New Roman" w:cs="Times New Roman"/>
          <w:sz w:val="28"/>
          <w:szCs w:val="28"/>
          <w:lang w:val="ru-RU"/>
        </w:rPr>
      </w:pPr>
    </w:p>
    <w:p w:rsidR="00805F32" w:rsidRPr="00544A7F" w:rsidRDefault="00805F32" w:rsidP="002F534C">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2F534C">
      <w:pPr>
        <w:rPr>
          <w:rFonts w:ascii="Times New Roman" w:hAnsi="Times New Roman" w:cs="Times New Roman"/>
          <w:b/>
          <w:bCs/>
          <w:sz w:val="28"/>
          <w:szCs w:val="28"/>
        </w:rPr>
      </w:pPr>
    </w:p>
    <w:tbl>
      <w:tblPr>
        <w:tblW w:w="0" w:type="auto"/>
        <w:tblInd w:w="-106" w:type="dxa"/>
        <w:tblLook w:val="00A0"/>
      </w:tblPr>
      <w:tblGrid>
        <w:gridCol w:w="1668"/>
        <w:gridCol w:w="13891"/>
      </w:tblGrid>
      <w:tr w:rsidR="00805F32" w:rsidRPr="008C7955">
        <w:tc>
          <w:tcPr>
            <w:tcW w:w="1668"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активно способствовал раскрытию и (или) расследованию преступления;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в отношении гражданина имело место вымогательство;</w:t>
            </w:r>
          </w:p>
          <w:p w:rsidR="00805F32" w:rsidRPr="0017781B" w:rsidRDefault="00805F32" w:rsidP="0017781B">
            <w:pPr>
              <w:numPr>
                <w:ilvl w:val="0"/>
                <w:numId w:val="4"/>
              </w:numPr>
              <w:ind w:left="0" w:firstLine="709"/>
              <w:jc w:val="both"/>
              <w:rPr>
                <w:rFonts w:ascii="Times New Roman" w:hAnsi="Times New Roman" w:cs="Times New Roman"/>
                <w:b/>
                <w:bCs/>
                <w:sz w:val="32"/>
                <w:szCs w:val="32"/>
                <w:lang w:val="ru-RU"/>
              </w:rPr>
            </w:pPr>
            <w:r w:rsidRPr="0017781B">
              <w:rPr>
                <w:rFonts w:ascii="Times New Roman" w:hAnsi="Times New Roman" w:cs="Times New Roman"/>
                <w:sz w:val="32"/>
                <w:szCs w:val="32"/>
                <w:lang w:val="ru-RU"/>
              </w:rPr>
              <w:t xml:space="preserve">гражданин </w:t>
            </w:r>
            <w:hyperlink r:id="rId25" w:history="1">
              <w:r w:rsidRPr="0017781B">
                <w:rPr>
                  <w:rFonts w:ascii="Times New Roman" w:hAnsi="Times New Roman" w:cs="Times New Roman"/>
                  <w:sz w:val="32"/>
                  <w:szCs w:val="32"/>
                  <w:lang w:val="ru-RU"/>
                </w:rPr>
                <w:t>добровольно</w:t>
              </w:r>
            </w:hyperlink>
            <w:r w:rsidRPr="0017781B">
              <w:rPr>
                <w:rFonts w:ascii="Times New Roman" w:hAnsi="Times New Roman" w:cs="Times New Roman"/>
                <w:sz w:val="32"/>
                <w:szCs w:val="32"/>
                <w:lang w:val="ru-RU"/>
              </w:rPr>
              <w:t xml:space="preserve"> сообщил о подкупе органу, имеющему право возбудить уголовное дело.</w:t>
            </w:r>
          </w:p>
        </w:tc>
      </w:tr>
    </w:tbl>
    <w:p w:rsidR="00805F32" w:rsidRPr="002F02B0" w:rsidRDefault="00805F32" w:rsidP="00CB458F">
      <w:pPr>
        <w:ind w:left="709"/>
        <w:jc w:val="center"/>
        <w:rPr>
          <w:rFonts w:ascii="Times New Roman" w:hAnsi="Times New Roman" w:cs="Times New Roman"/>
          <w:b/>
          <w:bCs/>
          <w:sz w:val="28"/>
          <w:szCs w:val="28"/>
          <w:lang w:val="ru-RU"/>
        </w:rPr>
      </w:pPr>
    </w:p>
    <w:p w:rsidR="00805F32" w:rsidRPr="003D07F8" w:rsidRDefault="00805F32" w:rsidP="00CB458F">
      <w:pPr>
        <w:ind w:left="709"/>
        <w:jc w:val="center"/>
        <w:rPr>
          <w:rStyle w:val="a3"/>
          <w:rFonts w:ascii="Times New Roman" w:hAnsi="Times New Roman" w:cs="Times New Roman"/>
          <w:sz w:val="28"/>
          <w:szCs w:val="28"/>
          <w:lang w:val="ru-RU"/>
        </w:rPr>
      </w:pPr>
      <w:r w:rsidRPr="003D07F8">
        <w:rPr>
          <w:rFonts w:ascii="Times New Roman" w:hAnsi="Times New Roman" w:cs="Times New Roman"/>
          <w:b/>
          <w:bCs/>
          <w:sz w:val="28"/>
          <w:szCs w:val="28"/>
          <w:lang w:val="ru-RU"/>
        </w:rPr>
        <w:lastRenderedPageBreak/>
        <w:t>ПРОВОКАЦИЯ ВЗЯТКИ ЛИБО КОММЕРЧЕСКОГО ПОДКУПА</w:t>
      </w:r>
    </w:p>
    <w:p w:rsidR="00805F32" w:rsidRDefault="00805F32" w:rsidP="00CB458F">
      <w:pPr>
        <w:pStyle w:val="a8"/>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304 Уголовного кодекса Российской Федерации)</w:t>
      </w:r>
    </w:p>
    <w:p w:rsidR="00805F32" w:rsidRPr="00F31503" w:rsidRDefault="00805F32" w:rsidP="00CB458F">
      <w:pPr>
        <w:pStyle w:val="a8"/>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8C7955">
        <w:tc>
          <w:tcPr>
            <w:tcW w:w="1712" w:type="pct"/>
          </w:tcPr>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Передача должностному лицу </w:t>
            </w:r>
            <w:r w:rsidRPr="0017781B">
              <w:rPr>
                <w:rFonts w:ascii="Times New Roman" w:hAnsi="Times New Roman" w:cs="Times New Roman"/>
                <w:b/>
                <w:bCs/>
                <w:sz w:val="28"/>
                <w:szCs w:val="28"/>
                <w:lang w:val="ru-RU"/>
              </w:rPr>
              <w:t>без его согласия</w:t>
            </w:r>
            <w:r w:rsidRPr="0017781B">
              <w:rPr>
                <w:rFonts w:ascii="Times New Roman" w:hAnsi="Times New Roman" w:cs="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805F32" w:rsidRPr="0017781B" w:rsidRDefault="00805F32" w:rsidP="0017781B">
            <w:pPr>
              <w:jc w:val="both"/>
              <w:rPr>
                <w:rFonts w:ascii="Times New Roman" w:hAnsi="Times New Roman" w:cs="Times New Roman"/>
                <w:sz w:val="28"/>
                <w:szCs w:val="28"/>
                <w:lang w:val="ru-RU"/>
              </w:rPr>
            </w:pPr>
          </w:p>
        </w:tc>
        <w:tc>
          <w:tcPr>
            <w:tcW w:w="3288" w:type="pct"/>
          </w:tcPr>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05F32" w:rsidRPr="0017781B" w:rsidRDefault="00805F32" w:rsidP="0017781B">
            <w:pPr>
              <w:jc w:val="both"/>
              <w:rPr>
                <w:rFonts w:ascii="Times New Roman" w:hAnsi="Times New Roman" w:cs="Times New Roman"/>
                <w:sz w:val="28"/>
                <w:szCs w:val="28"/>
                <w:lang w:val="ru-RU"/>
              </w:rPr>
            </w:pPr>
          </w:p>
        </w:tc>
      </w:tr>
    </w:tbl>
    <w:p w:rsidR="00805F32" w:rsidRPr="002F02B0" w:rsidRDefault="00805F32" w:rsidP="00625BE6">
      <w:pPr>
        <w:rPr>
          <w:rFonts w:ascii="Times New Roman" w:hAnsi="Times New Roman" w:cs="Times New Roman"/>
          <w:sz w:val="28"/>
          <w:szCs w:val="28"/>
          <w:lang w:val="ru-RU"/>
        </w:rPr>
      </w:pPr>
    </w:p>
    <w:p w:rsidR="00805F32" w:rsidRDefault="00CD54FC" w:rsidP="00F31503">
      <w:pPr>
        <w:jc w:val="center"/>
        <w:rPr>
          <w:rFonts w:ascii="Times New Roman" w:hAnsi="Times New Roman" w:cs="Times New Roman"/>
          <w:sz w:val="28"/>
          <w:szCs w:val="28"/>
          <w:lang w:val="ru-RU"/>
        </w:rPr>
      </w:pPr>
      <w:r w:rsidRPr="00CD54FC">
        <w:rPr>
          <w:noProof/>
          <w:lang w:val="ru-RU" w:eastAsia="ru-RU"/>
        </w:rPr>
        <w:pict>
          <v:shape id="_x0000_s1055" type="#_x0000_t202" style="position:absolute;left:0;text-align:left;margin-left:252.95pt;margin-top:178.5pt;width:101.5pt;height:108.85pt;z-index:251673600" filled="f" stroked="f">
            <v:textbox style="mso-fit-shape-to-text:t">
              <w:txbxContent>
                <w:p w:rsidR="00196DDF" w:rsidRDefault="00196DDF">
                  <w:pPr>
                    <w:rPr>
                      <w:lang w:val="ru-RU"/>
                    </w:rPr>
                  </w:pPr>
                  <w:r w:rsidRPr="006A1A0B">
                    <w:rPr>
                      <w:rFonts w:ascii="Times New Roman" w:hAnsi="Times New Roman" w:cs="Times New Roman"/>
                      <w:sz w:val="16"/>
                      <w:szCs w:val="16"/>
                      <w:lang w:val="ru-RU"/>
                    </w:rPr>
                    <w:t>http://www.anekdot.ru</w:t>
                  </w:r>
                </w:p>
              </w:txbxContent>
            </v:textbox>
          </v:shape>
        </w:pict>
      </w:r>
      <w:r w:rsidR="004621D3">
        <w:rPr>
          <w:rFonts w:ascii="Times New Roman" w:hAnsi="Times New Roman" w:cs="Times New Roman"/>
          <w:noProof/>
          <w:sz w:val="28"/>
          <w:szCs w:val="28"/>
          <w:lang w:val="ru-RU" w:eastAsia="ru-RU"/>
        </w:rPr>
        <w:drawing>
          <wp:inline distT="0" distB="0" distL="0" distR="0">
            <wp:extent cx="3524250" cy="2495550"/>
            <wp:effectExtent l="19050" t="0" r="0" b="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805F32" w:rsidRPr="00F121A4" w:rsidRDefault="00805F32" w:rsidP="00625BE6">
      <w:pPr>
        <w:ind w:firstLine="709"/>
        <w:jc w:val="both"/>
        <w:rPr>
          <w:rFonts w:ascii="Times New Roman" w:hAnsi="Times New Roman" w:cs="Times New Roman"/>
          <w:b/>
          <w:bCs/>
          <w:sz w:val="28"/>
          <w:szCs w:val="28"/>
          <w:lang w:val="ru-RU"/>
        </w:rPr>
      </w:pPr>
      <w:r w:rsidRPr="00F121A4">
        <w:rPr>
          <w:rFonts w:ascii="Times New Roman" w:hAnsi="Times New Roman" w:cs="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cs="Times New Roman"/>
          <w:b/>
          <w:bCs/>
          <w:sz w:val="28"/>
          <w:szCs w:val="28"/>
          <w:lang w:val="ru-RU"/>
        </w:rPr>
        <w:t>административная ответственность юридических лиц</w:t>
      </w:r>
      <w:r w:rsidRPr="00F121A4">
        <w:rPr>
          <w:rFonts w:ascii="Times New Roman" w:hAnsi="Times New Roman" w:cs="Times New Roman"/>
          <w:sz w:val="28"/>
          <w:szCs w:val="28"/>
          <w:lang w:val="ru-RU"/>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hAnsi="Times New Roman" w:cs="Times New Roman"/>
          <w:b/>
          <w:bCs/>
          <w:sz w:val="28"/>
          <w:szCs w:val="28"/>
          <w:lang w:val="ru-RU"/>
        </w:rPr>
        <w:t>незаконное вознаграждение от имени юридического лица)</w:t>
      </w:r>
      <w:r w:rsidRPr="00F121A4">
        <w:rPr>
          <w:rFonts w:ascii="Times New Roman" w:hAnsi="Times New Roman" w:cs="Times New Roman"/>
          <w:sz w:val="28"/>
          <w:szCs w:val="28"/>
          <w:lang w:val="ru-RU"/>
        </w:rPr>
        <w:t>.</w:t>
      </w:r>
    </w:p>
    <w:p w:rsidR="00805F32" w:rsidRPr="00F121A4" w:rsidRDefault="00805F32" w:rsidP="00583DFE">
      <w:pPr>
        <w:ind w:firstLine="709"/>
        <w:jc w:val="both"/>
        <w:rPr>
          <w:rFonts w:ascii="Times New Roman" w:hAnsi="Times New Roman" w:cs="Times New Roman"/>
          <w:b/>
          <w:bCs/>
          <w:sz w:val="28"/>
          <w:szCs w:val="28"/>
          <w:lang w:val="ru-RU"/>
        </w:rPr>
      </w:pPr>
    </w:p>
    <w:p w:rsidR="00805F32" w:rsidRPr="002F02B0" w:rsidRDefault="00805F32" w:rsidP="00E87499">
      <w:pPr>
        <w:ind w:firstLine="709"/>
        <w:jc w:val="center"/>
        <w:rPr>
          <w:rFonts w:ascii="Times New Roman" w:hAnsi="Times New Roman" w:cs="Times New Roman"/>
          <w:b/>
          <w:bCs/>
          <w:sz w:val="27"/>
          <w:szCs w:val="27"/>
          <w:lang w:val="ru-RU"/>
        </w:rPr>
      </w:pPr>
      <w:r w:rsidRPr="002F02B0">
        <w:rPr>
          <w:rFonts w:ascii="Times New Roman" w:hAnsi="Times New Roman" w:cs="Times New Roman"/>
          <w:b/>
          <w:bCs/>
          <w:sz w:val="27"/>
          <w:szCs w:val="27"/>
          <w:lang w:val="ru-RU"/>
        </w:rPr>
        <w:t>НЕЗАКОННОЕ ВОЗНАГРАЖДЕНИЕ ОТ ИМЕНИ ЮРИДИЧЕСКОГО ЛИЦА)</w:t>
      </w:r>
    </w:p>
    <w:p w:rsidR="00805F32" w:rsidRPr="002F02B0" w:rsidRDefault="00805F32" w:rsidP="004A0469">
      <w:pPr>
        <w:autoSpaceDE w:val="0"/>
        <w:autoSpaceDN w:val="0"/>
        <w:adjustRightInd w:val="0"/>
        <w:ind w:left="540"/>
        <w:jc w:val="center"/>
        <w:rPr>
          <w:rFonts w:ascii="Times New Roman" w:hAnsi="Times New Roman" w:cs="Times New Roman"/>
          <w:sz w:val="27"/>
          <w:szCs w:val="27"/>
          <w:lang w:val="ru-RU"/>
        </w:rPr>
      </w:pPr>
      <w:r w:rsidRPr="002F02B0">
        <w:rPr>
          <w:rFonts w:ascii="Times New Roman" w:hAnsi="Times New Roman" w:cs="Times New Roman"/>
          <w:sz w:val="27"/>
          <w:szCs w:val="27"/>
          <w:lang w:val="ru-RU"/>
        </w:rPr>
        <w:t>(статья 19.28 Кодекса Российской Федерации об административных правонарушениях)</w:t>
      </w:r>
    </w:p>
    <w:p w:rsidR="00805F32" w:rsidRPr="002F02B0" w:rsidRDefault="00805F32" w:rsidP="004A0469">
      <w:pPr>
        <w:autoSpaceDE w:val="0"/>
        <w:autoSpaceDN w:val="0"/>
        <w:adjustRightInd w:val="0"/>
        <w:ind w:left="540"/>
        <w:jc w:val="center"/>
        <w:rPr>
          <w:rFonts w:ascii="Times New Roman" w:hAnsi="Times New Roman" w:cs="Times New Roman"/>
          <w:sz w:val="28"/>
          <w:szCs w:val="28"/>
          <w:lang w:val="ru-RU"/>
        </w:rPr>
      </w:pPr>
    </w:p>
    <w:tbl>
      <w:tblPr>
        <w:tblW w:w="51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gridCol w:w="10207"/>
      </w:tblGrid>
      <w:tr w:rsidR="00805F32" w:rsidRPr="0017781B">
        <w:tc>
          <w:tcPr>
            <w:tcW w:w="1814"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ПРАВОНАРУШЕНИЕ</w:t>
            </w:r>
          </w:p>
        </w:tc>
        <w:tc>
          <w:tcPr>
            <w:tcW w:w="3186"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8C7955">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Pr>
          <w:p w:rsidR="00805F32" w:rsidRPr="0017781B" w:rsidRDefault="00805F32" w:rsidP="0017781B">
            <w:pPr>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805F32" w:rsidRPr="008C7955">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Вышеуказанные действия, совершенные в крупном размере (более 1 млн. рублей)</w:t>
            </w: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tc>
        <w:tc>
          <w:tcPr>
            <w:tcW w:w="3186"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805F32" w:rsidRPr="008C7955">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Вышеуказанные действия, совершенные в крупном размере (более 20 млн. рублей)</w:t>
            </w: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tc>
        <w:tc>
          <w:tcPr>
            <w:tcW w:w="3186"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05F32" w:rsidRPr="00544A7F" w:rsidRDefault="004621D3" w:rsidP="00306C0D">
      <w:pPr>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1066800" cy="1066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544A7F" w:rsidRDefault="00805F32" w:rsidP="00306C0D">
      <w:pPr>
        <w:jc w:val="center"/>
        <w:rPr>
          <w:rFonts w:ascii="Times New Roman" w:hAnsi="Times New Roman" w:cs="Times New Roman"/>
          <w:sz w:val="28"/>
          <w:szCs w:val="28"/>
        </w:rPr>
      </w:pPr>
    </w:p>
    <w:p w:rsidR="00805F32" w:rsidRPr="002F02B0" w:rsidRDefault="00805F32"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ТЕМЫ, </w:t>
      </w:r>
    </w:p>
    <w:p w:rsidR="00805F32" w:rsidRPr="002F02B0" w:rsidRDefault="00805F32"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805F32" w:rsidRPr="002F02B0" w:rsidRDefault="00805F32" w:rsidP="00A01B30">
      <w:pPr>
        <w:rPr>
          <w:rFonts w:ascii="Times New Roman" w:hAnsi="Times New Roman" w:cs="Times New Roman"/>
          <w:sz w:val="28"/>
          <w:szCs w:val="28"/>
          <w:lang w:val="ru-RU"/>
        </w:rPr>
      </w:pP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низкий уровень заработной платы служащего и нехватка денежных средств на реализацию тех или иных нужд;</w:t>
      </w: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желание приобрести то или иное имущество, получить ту или иную услугу, отправиться в туристическую поездку;</w:t>
      </w: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отсутствие работы у родственников служащего, работника;</w:t>
      </w:r>
    </w:p>
    <w:p w:rsidR="00805F32" w:rsidRPr="000D1822" w:rsidRDefault="00805F32" w:rsidP="00306C0D">
      <w:pPr>
        <w:pStyle w:val="a8"/>
        <w:numPr>
          <w:ilvl w:val="0"/>
          <w:numId w:val="2"/>
        </w:numPr>
        <w:jc w:val="both"/>
        <w:rPr>
          <w:rFonts w:ascii="Times New Roman" w:hAnsi="Times New Roman" w:cs="Times New Roman"/>
          <w:sz w:val="27"/>
          <w:szCs w:val="27"/>
          <w:lang w:val="ru-RU"/>
        </w:rPr>
      </w:pPr>
      <w:r w:rsidRPr="000D1822">
        <w:rPr>
          <w:rFonts w:ascii="Times New Roman" w:hAnsi="Times New Roman" w:cs="Times New Roman"/>
          <w:sz w:val="27"/>
          <w:szCs w:val="27"/>
          <w:lang w:val="ru-RU"/>
        </w:rPr>
        <w:t xml:space="preserve">необходимость поступления детей служащего </w:t>
      </w:r>
      <w:r>
        <w:rPr>
          <w:rFonts w:ascii="Times New Roman" w:hAnsi="Times New Roman" w:cs="Times New Roman"/>
          <w:sz w:val="27"/>
          <w:szCs w:val="27"/>
          <w:lang w:val="ru-RU"/>
        </w:rPr>
        <w:t>(</w:t>
      </w:r>
      <w:r w:rsidRPr="000D1822">
        <w:rPr>
          <w:rFonts w:ascii="Times New Roman" w:hAnsi="Times New Roman" w:cs="Times New Roman"/>
          <w:sz w:val="27"/>
          <w:szCs w:val="27"/>
          <w:lang w:val="ru-RU"/>
        </w:rPr>
        <w:t>работника) в образовательное учреждение и т.д.</w:t>
      </w:r>
    </w:p>
    <w:p w:rsidR="00805F32" w:rsidRPr="00820EC4" w:rsidRDefault="00805F32" w:rsidP="00820EC4">
      <w:pPr>
        <w:pStyle w:val="a8"/>
        <w:jc w:val="both"/>
        <w:rPr>
          <w:rFonts w:ascii="Times New Roman" w:hAnsi="Times New Roman" w:cs="Times New Roman"/>
          <w:sz w:val="18"/>
          <w:szCs w:val="18"/>
          <w:lang w:val="ru-RU"/>
        </w:rPr>
      </w:pPr>
    </w:p>
    <w:p w:rsidR="00805F32" w:rsidRPr="000D1822" w:rsidRDefault="00805F32" w:rsidP="00820EC4">
      <w:pPr>
        <w:pStyle w:val="a8"/>
        <w:jc w:val="both"/>
        <w:rPr>
          <w:rFonts w:ascii="Times New Roman" w:hAnsi="Times New Roman" w:cs="Times New Roman"/>
          <w:sz w:val="18"/>
          <w:szCs w:val="18"/>
          <w:lang w:val="ru-RU"/>
        </w:rPr>
      </w:pPr>
    </w:p>
    <w:p w:rsidR="00805F32" w:rsidRDefault="004621D3" w:rsidP="002E0990">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066800" cy="1066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820EC4" w:rsidRDefault="00805F32" w:rsidP="002E0990">
      <w:pPr>
        <w:jc w:val="center"/>
        <w:rPr>
          <w:rFonts w:ascii="Times New Roman" w:hAnsi="Times New Roman" w:cs="Times New Roman"/>
          <w:sz w:val="18"/>
          <w:szCs w:val="18"/>
          <w:lang w:val="ru-RU"/>
        </w:rPr>
      </w:pPr>
    </w:p>
    <w:p w:rsidR="00805F32" w:rsidRDefault="00805F32" w:rsidP="002E099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Ind w:w="-106" w:type="dxa"/>
        <w:tblLook w:val="00A0"/>
      </w:tblPr>
      <w:tblGrid>
        <w:gridCol w:w="6063"/>
        <w:gridCol w:w="9213"/>
      </w:tblGrid>
      <w:tr w:rsidR="00805F32" w:rsidRPr="0017781B">
        <w:trPr>
          <w:trHeight w:val="1964"/>
        </w:trPr>
        <w:tc>
          <w:tcPr>
            <w:tcW w:w="6063" w:type="dxa"/>
          </w:tcPr>
          <w:p w:rsidR="00805F32" w:rsidRPr="0017781B" w:rsidRDefault="00805F32" w:rsidP="0017781B">
            <w:pPr>
              <w:pStyle w:val="a8"/>
              <w:ind w:left="1440"/>
              <w:rPr>
                <w:rFonts w:ascii="Times New Roman" w:hAnsi="Times New Roman" w:cs="Times New Roman"/>
                <w:noProof/>
                <w:sz w:val="27"/>
                <w:szCs w:val="27"/>
                <w:lang w:val="ru-RU" w:eastAsia="ru-RU"/>
              </w:rPr>
            </w:pP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 xml:space="preserve">«вопрос решить трудно, но можно»;  </w:t>
            </w: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«спасибо на хлеб не намажешь»;</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«дороворимся»;</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«нужны более веские аргументы»;</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«нужно обсудить параметры»;</w:t>
            </w: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«ну что делать будем?» и т.д.</w:t>
            </w:r>
          </w:p>
        </w:tc>
        <w:tc>
          <w:tcPr>
            <w:tcW w:w="9213" w:type="dxa"/>
          </w:tcPr>
          <w:p w:rsidR="00805F32" w:rsidRPr="0017781B" w:rsidRDefault="00CD54FC" w:rsidP="0017781B">
            <w:pPr>
              <w:pStyle w:val="a8"/>
              <w:ind w:left="1440"/>
              <w:jc w:val="right"/>
              <w:rPr>
                <w:rFonts w:ascii="Times New Roman" w:hAnsi="Times New Roman" w:cs="Times New Roman"/>
                <w:noProof/>
                <w:sz w:val="27"/>
                <w:szCs w:val="27"/>
                <w:lang w:val="ru-RU" w:eastAsia="ru-RU"/>
              </w:rPr>
            </w:pPr>
            <w:r w:rsidRPr="00CD54FC">
              <w:rPr>
                <w:noProof/>
                <w:lang w:val="ru-RU" w:eastAsia="ru-RU"/>
              </w:rPr>
              <w:pict>
                <v:shape id="_x0000_s1056" type="#_x0000_t202" style="position:absolute;left:0;text-align:left;margin-left:311.3pt;margin-top:33.55pt;width:33.75pt;height:81.8pt;z-index:251641856;mso-position-horizontal-relative:text;mso-position-vertical-relative:text" filled="f" stroked="f">
                  <v:textbox style="layout-flow:vertical;mso-layout-flow-alt:bottom-to-top;mso-next-textbox:#_x0000_s1056">
                    <w:txbxContent>
                      <w:p w:rsidR="00196DDF" w:rsidRPr="00484903" w:rsidRDefault="00196DDF" w:rsidP="00F33FA5">
                        <w:r>
                          <w:rPr>
                            <w:rFonts w:ascii="Times New Roman" w:hAnsi="Times New Roman" w:cs="Times New Roman"/>
                            <w:sz w:val="18"/>
                            <w:szCs w:val="18"/>
                            <w:lang w:val="ru-RU"/>
                          </w:rPr>
                          <w:t>http://podarki.ru</w:t>
                        </w:r>
                      </w:p>
                    </w:txbxContent>
                  </v:textbox>
                </v:shape>
              </w:pict>
            </w:r>
            <w:r w:rsidR="004621D3">
              <w:rPr>
                <w:rFonts w:ascii="Times New Roman" w:hAnsi="Times New Roman" w:cs="Times New Roman"/>
                <w:noProof/>
                <w:sz w:val="27"/>
                <w:szCs w:val="27"/>
                <w:lang w:val="ru-RU" w:eastAsia="ru-RU"/>
              </w:rPr>
              <w:drawing>
                <wp:inline distT="0" distB="0" distL="0" distR="0">
                  <wp:extent cx="1724025" cy="142875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tc>
      </w:tr>
    </w:tbl>
    <w:p w:rsidR="00805F32" w:rsidRDefault="00805F32" w:rsidP="002E0990">
      <w:pPr>
        <w:jc w:val="center"/>
        <w:rPr>
          <w:rFonts w:ascii="Times New Roman" w:hAnsi="Times New Roman" w:cs="Times New Roman"/>
          <w:sz w:val="28"/>
          <w:szCs w:val="28"/>
          <w:lang w:val="ru-RU"/>
        </w:rPr>
      </w:pPr>
    </w:p>
    <w:p w:rsidR="00805F32" w:rsidRPr="00544A7F" w:rsidRDefault="004621D3" w:rsidP="00744B1F">
      <w:pPr>
        <w:pStyle w:val="a8"/>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066800" cy="1066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544A7F" w:rsidRDefault="00805F32" w:rsidP="00744B1F">
      <w:pPr>
        <w:pStyle w:val="a8"/>
        <w:jc w:val="center"/>
        <w:rPr>
          <w:rFonts w:ascii="Times New Roman" w:hAnsi="Times New Roman" w:cs="Times New Roman"/>
          <w:sz w:val="28"/>
          <w:szCs w:val="28"/>
        </w:rPr>
      </w:pPr>
    </w:p>
    <w:p w:rsidR="00805F32" w:rsidRPr="002F02B0" w:rsidRDefault="00805F32" w:rsidP="00744B1F">
      <w:pPr>
        <w:pStyle w:val="a8"/>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ДЕЙСТВИЯ, КОТОРЫЕ МОГУТ ВОСПРИНИМАТЬСЯ ОКРУЖАЮЩИМИ КАК СОГЛАСИЕ ПРИНЯТЬ ВЗЯТКУ</w:t>
      </w:r>
    </w:p>
    <w:p w:rsidR="00805F32" w:rsidRPr="002F02B0" w:rsidRDefault="00805F32" w:rsidP="000C4F7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805F32" w:rsidRPr="002F02B0" w:rsidRDefault="00805F32" w:rsidP="00040BA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05F32" w:rsidRPr="002F02B0" w:rsidRDefault="00805F32" w:rsidP="00040BA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05F32" w:rsidRPr="002F02B0" w:rsidRDefault="00805F32" w:rsidP="00040BA6">
      <w:pPr>
        <w:pStyle w:val="a8"/>
        <w:numPr>
          <w:ilvl w:val="0"/>
          <w:numId w:val="9"/>
        </w:numPr>
        <w:jc w:val="both"/>
        <w:rPr>
          <w:rFonts w:ascii="Times New Roman" w:hAnsi="Times New Roman" w:cs="Times New Roman"/>
          <w:sz w:val="28"/>
          <w:szCs w:val="28"/>
          <w:lang w:val="ru-RU"/>
        </w:rPr>
      </w:pPr>
    </w:p>
    <w:p w:rsidR="00805F32" w:rsidRPr="002F02B0" w:rsidRDefault="00805F32" w:rsidP="00942346">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НЕКОТОРЫЕ КОСВЕННЫЕ ПРИЗНАКИ ПРЕДЛОЖЕНИЯ ВЗЯТКИ:</w:t>
      </w:r>
      <w:r w:rsidRPr="00544A7F">
        <w:rPr>
          <w:rFonts w:ascii="Times New Roman" w:hAnsi="Times New Roman" w:cs="Times New Roman"/>
          <w:sz w:val="28"/>
          <w:szCs w:val="28"/>
        </w:rPr>
        <w:t>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cs="Times New Roman"/>
          <w:sz w:val="28"/>
          <w:szCs w:val="28"/>
          <w:lang w:val="ru-RU"/>
        </w:rPr>
        <w:br/>
      </w:r>
      <w:r w:rsidRPr="002F02B0">
        <w:rPr>
          <w:rFonts w:ascii="Times New Roman" w:hAnsi="Times New Roman" w:cs="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805F32" w:rsidRDefault="00805F32" w:rsidP="00CF0F8E">
      <w:pPr>
        <w:pStyle w:val="a8"/>
        <w:ind w:left="1429"/>
        <w:jc w:val="both"/>
        <w:rPr>
          <w:rFonts w:ascii="Times New Roman" w:hAnsi="Times New Roman" w:cs="Times New Roman"/>
          <w:b/>
          <w:bCs/>
          <w:sz w:val="28"/>
          <w:szCs w:val="28"/>
          <w:lang w:val="ru-RU"/>
        </w:rPr>
      </w:pPr>
      <w:r w:rsidRPr="002F02B0">
        <w:rPr>
          <w:rFonts w:ascii="Times New Roman" w:hAnsi="Times New Roman" w:cs="Times New Roman"/>
          <w:b/>
          <w:bCs/>
          <w:sz w:val="28"/>
          <w:szCs w:val="28"/>
          <w:lang w:val="ru-RU"/>
        </w:rPr>
        <w:t xml:space="preserve">Признаки коммерческого подкупа аналогичны признакам взятки. </w:t>
      </w:r>
    </w:p>
    <w:p w:rsidR="00805F32" w:rsidRDefault="00805F32" w:rsidP="00CF0F8E">
      <w:pPr>
        <w:pStyle w:val="a8"/>
        <w:ind w:left="1429"/>
        <w:jc w:val="both"/>
        <w:rPr>
          <w:rFonts w:ascii="Times New Roman" w:hAnsi="Times New Roman" w:cs="Times New Roman"/>
          <w:b/>
          <w:bCs/>
          <w:sz w:val="28"/>
          <w:szCs w:val="28"/>
          <w:lang w:val="ru-RU"/>
        </w:rPr>
      </w:pPr>
    </w:p>
    <w:p w:rsidR="00805F32" w:rsidRDefault="00805F32" w:rsidP="00CF0F8E">
      <w:pPr>
        <w:pStyle w:val="a8"/>
        <w:ind w:left="1429"/>
        <w:jc w:val="both"/>
        <w:rPr>
          <w:rFonts w:ascii="Times New Roman" w:hAnsi="Times New Roman" w:cs="Times New Roman"/>
          <w:b/>
          <w:bCs/>
          <w:sz w:val="28"/>
          <w:szCs w:val="28"/>
          <w:lang w:val="ru-RU"/>
        </w:rPr>
      </w:pPr>
    </w:p>
    <w:p w:rsidR="00805F32" w:rsidRPr="00820EC4" w:rsidRDefault="00805F32" w:rsidP="00CF0F8E">
      <w:pPr>
        <w:pStyle w:val="a8"/>
        <w:ind w:left="1429"/>
        <w:jc w:val="both"/>
        <w:rPr>
          <w:rFonts w:ascii="Times New Roman" w:hAnsi="Times New Roman" w:cs="Times New Roman"/>
          <w:b/>
          <w:bCs/>
          <w:sz w:val="28"/>
          <w:szCs w:val="28"/>
          <w:lang w:val="ru-RU"/>
        </w:rPr>
      </w:pPr>
    </w:p>
    <w:p w:rsidR="00805F32" w:rsidRPr="002F02B0" w:rsidRDefault="00805F32" w:rsidP="0074009B">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ВАШИ ДЕЙСТВИЯ В СЛУЧАЕ ПРЕДЛОЖЕНИЯ ИЛИ ВЫМОГАТЕЛЬСТВА ВЗЯТКИ</w:t>
      </w:r>
    </w:p>
    <w:p w:rsidR="00805F32" w:rsidRPr="002F02B0" w:rsidRDefault="00805F32" w:rsidP="00942346">
      <w:pPr>
        <w:ind w:firstLine="709"/>
        <w:jc w:val="center"/>
        <w:rPr>
          <w:rFonts w:ascii="Times New Roman" w:hAnsi="Times New Roman" w:cs="Times New Roman"/>
          <w:sz w:val="28"/>
          <w:szCs w:val="28"/>
          <w:lang w:val="ru-RU"/>
        </w:rPr>
      </w:pPr>
      <w:r w:rsidRPr="00544A7F">
        <w:rPr>
          <w:rFonts w:ascii="Times New Roman" w:hAnsi="Times New Roman" w:cs="Times New Roman"/>
          <w:sz w:val="28"/>
          <w:szCs w:val="28"/>
        </w:rPr>
        <w:t> </w:t>
      </w:r>
    </w:p>
    <w:p w:rsidR="00805F32" w:rsidRPr="002F02B0" w:rsidRDefault="00805F32" w:rsidP="00942346">
      <w:pPr>
        <w:pStyle w:val="a8"/>
        <w:numPr>
          <w:ilvl w:val="0"/>
          <w:numId w:val="2"/>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cs="Times New Roman"/>
          <w:sz w:val="27"/>
          <w:szCs w:val="27"/>
          <w:lang w:val="ru-RU"/>
        </w:rPr>
        <w:t>взятковымогателем</w:t>
      </w:r>
      <w:proofErr w:type="spellEnd"/>
      <w:r w:rsidRPr="002F02B0">
        <w:rPr>
          <w:rFonts w:ascii="Times New Roman" w:hAnsi="Times New Roman" w:cs="Times New Roman"/>
          <w:sz w:val="27"/>
          <w:szCs w:val="27"/>
          <w:lang w:val="ru-RU"/>
        </w:rPr>
        <w:t xml:space="preserve">) либо как готовность, либо как категорический отказ принять (дать) взятку; </w:t>
      </w:r>
    </w:p>
    <w:p w:rsidR="00805F32" w:rsidRPr="002F02B0" w:rsidRDefault="00805F32" w:rsidP="00942346">
      <w:pPr>
        <w:pStyle w:val="a8"/>
        <w:numPr>
          <w:ilvl w:val="0"/>
          <w:numId w:val="5"/>
        </w:numPr>
        <w:tabs>
          <w:tab w:val="num" w:pos="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805F32" w:rsidRPr="002F02B0" w:rsidRDefault="00805F32" w:rsidP="00942346">
      <w:pPr>
        <w:pStyle w:val="a8"/>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805F32" w:rsidRPr="00544A7F" w:rsidRDefault="00805F32" w:rsidP="00942346">
      <w:pPr>
        <w:pStyle w:val="a8"/>
        <w:numPr>
          <w:ilvl w:val="0"/>
          <w:numId w:val="5"/>
        </w:numPr>
        <w:tabs>
          <w:tab w:val="num" w:pos="720"/>
        </w:tabs>
        <w:jc w:val="both"/>
        <w:rPr>
          <w:rFonts w:ascii="Times New Roman" w:hAnsi="Times New Roman" w:cs="Times New Roman"/>
          <w:sz w:val="27"/>
          <w:szCs w:val="27"/>
        </w:rPr>
      </w:pPr>
      <w:r w:rsidRPr="002F02B0">
        <w:rPr>
          <w:rFonts w:ascii="Times New Roman" w:hAnsi="Times New Roman" w:cs="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cs="Times New Roman"/>
          <w:sz w:val="27"/>
          <w:szCs w:val="27"/>
        </w:rPr>
        <w:t>(</w:t>
      </w:r>
      <w:proofErr w:type="spellStart"/>
      <w:r w:rsidRPr="00544A7F">
        <w:rPr>
          <w:rFonts w:ascii="Times New Roman" w:hAnsi="Times New Roman" w:cs="Times New Roman"/>
          <w:sz w:val="27"/>
          <w:szCs w:val="27"/>
        </w:rPr>
        <w:t>взяткодателю</w:t>
      </w:r>
      <w:proofErr w:type="spellEnd"/>
      <w:r w:rsidRPr="00544A7F">
        <w:rPr>
          <w:rFonts w:ascii="Times New Roman" w:hAnsi="Times New Roman" w:cs="Times New Roman"/>
          <w:sz w:val="27"/>
          <w:szCs w:val="27"/>
        </w:rPr>
        <w:t>) «</w:t>
      </w:r>
      <w:proofErr w:type="spellStart"/>
      <w:r w:rsidRPr="00544A7F">
        <w:rPr>
          <w:rFonts w:ascii="Times New Roman" w:hAnsi="Times New Roman" w:cs="Times New Roman"/>
          <w:sz w:val="27"/>
          <w:szCs w:val="27"/>
        </w:rPr>
        <w:t>выговориться</w:t>
      </w:r>
      <w:proofErr w:type="spellEnd"/>
      <w:r w:rsidRPr="00544A7F">
        <w:rPr>
          <w:rFonts w:ascii="Times New Roman" w:hAnsi="Times New Roman" w:cs="Times New Roman"/>
          <w:sz w:val="27"/>
          <w:szCs w:val="27"/>
        </w:rPr>
        <w:t xml:space="preserve">», </w:t>
      </w:r>
      <w:proofErr w:type="spellStart"/>
      <w:r w:rsidRPr="00544A7F">
        <w:rPr>
          <w:rFonts w:ascii="Times New Roman" w:hAnsi="Times New Roman" w:cs="Times New Roman"/>
          <w:sz w:val="27"/>
          <w:szCs w:val="27"/>
        </w:rPr>
        <w:t>сообщитьВамкакможнобольшеинформации</w:t>
      </w:r>
      <w:proofErr w:type="spellEnd"/>
      <w:r w:rsidRPr="00544A7F">
        <w:rPr>
          <w:rFonts w:ascii="Times New Roman" w:hAnsi="Times New Roman" w:cs="Times New Roman"/>
          <w:sz w:val="27"/>
          <w:szCs w:val="27"/>
        </w:rPr>
        <w:t xml:space="preserve">; </w:t>
      </w:r>
    </w:p>
    <w:p w:rsidR="00805F32" w:rsidRPr="002F02B0" w:rsidRDefault="00805F32" w:rsidP="00942346">
      <w:pPr>
        <w:pStyle w:val="a8"/>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05F32" w:rsidRPr="00820EC4" w:rsidRDefault="00805F32" w:rsidP="00942346">
      <w:pPr>
        <w:spacing w:before="100" w:beforeAutospacing="1" w:after="100" w:afterAutospacing="1"/>
        <w:jc w:val="center"/>
        <w:rPr>
          <w:rFonts w:ascii="Times New Roman" w:hAnsi="Times New Roman" w:cs="Times New Roman"/>
          <w:sz w:val="20"/>
          <w:szCs w:val="20"/>
          <w:lang w:val="ru-RU"/>
        </w:rPr>
      </w:pPr>
    </w:p>
    <w:p w:rsidR="00805F32" w:rsidRPr="00544A7F" w:rsidRDefault="00805F32" w:rsidP="00942346">
      <w:pPr>
        <w:spacing w:before="100" w:beforeAutospacing="1" w:after="100" w:afterAutospacing="1"/>
        <w:jc w:val="center"/>
        <w:rPr>
          <w:rFonts w:ascii="Times New Roman" w:hAnsi="Times New Roman" w:cs="Times New Roman"/>
          <w:sz w:val="28"/>
          <w:szCs w:val="28"/>
          <w:lang w:val="ru-RU"/>
        </w:rPr>
      </w:pPr>
      <w:r w:rsidRPr="00544A7F">
        <w:rPr>
          <w:rFonts w:ascii="Times New Roman" w:hAnsi="Times New Roman" w:cs="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742"/>
      </w:tblGrid>
      <w:tr w:rsidR="00805F32" w:rsidRPr="008C7955">
        <w:trPr>
          <w:trHeight w:val="577"/>
        </w:trPr>
        <w:tc>
          <w:tcPr>
            <w:tcW w:w="993" w:type="dxa"/>
          </w:tcPr>
          <w:p w:rsidR="00805F32" w:rsidRPr="0017781B" w:rsidRDefault="00CD54FC" w:rsidP="0017781B">
            <w:pPr>
              <w:spacing w:before="100" w:beforeAutospacing="1" w:after="100" w:afterAutospacing="1"/>
              <w:jc w:val="center"/>
              <w:rPr>
                <w:rFonts w:ascii="Times New Roman" w:hAnsi="Times New Roman" w:cs="Times New Roman"/>
                <w:sz w:val="28"/>
                <w:szCs w:val="28"/>
                <w:lang w:val="ru-RU"/>
              </w:rPr>
            </w:pPr>
            <w:r w:rsidRPr="00CD54FC">
              <w:rPr>
                <w:noProof/>
                <w:lang w:val="ru-RU" w:eastAsia="ru-RU"/>
              </w:rPr>
              <w:pict>
                <v:shape id="_x0000_s1057" type="#_x0000_t13" style="position:absolute;left:0;text-align:left;margin-left:-2.85pt;margin-top:16.1pt;width:46.5pt;height:20.65pt;z-index:251651072" fillcolor="red">
                  <v:fill color2="#ff9e9e" rotate="t"/>
                </v:shape>
              </w:pict>
            </w:r>
          </w:p>
          <w:p w:rsidR="00805F32" w:rsidRPr="0017781B" w:rsidRDefault="00805F32" w:rsidP="0017781B">
            <w:pPr>
              <w:spacing w:before="100" w:beforeAutospacing="1" w:after="100" w:afterAutospacing="1"/>
              <w:jc w:val="center"/>
              <w:rPr>
                <w:rFonts w:ascii="Times New Roman" w:hAnsi="Times New Roman" w:cs="Times New Roman"/>
                <w:sz w:val="28"/>
                <w:szCs w:val="28"/>
                <w:lang w:val="ru-RU"/>
              </w:rPr>
            </w:pPr>
          </w:p>
        </w:tc>
        <w:tc>
          <w:tcPr>
            <w:tcW w:w="14742" w:type="dxa"/>
            <w:vAlign w:val="bottom"/>
          </w:tcPr>
          <w:p w:rsidR="00805F32" w:rsidRPr="0017781B" w:rsidRDefault="00805F32" w:rsidP="0017781B">
            <w:pPr>
              <w:widowControl w:val="0"/>
              <w:tabs>
                <w:tab w:val="left" w:pos="2550"/>
              </w:tabs>
              <w:autoSpaceDE w:val="0"/>
              <w:autoSpaceDN w:val="0"/>
              <w:adjustRightInd w:val="0"/>
              <w:ind w:firstLine="540"/>
              <w:jc w:val="both"/>
              <w:rPr>
                <w:rFonts w:ascii="Times New Roman" w:hAnsi="Times New Roman" w:cs="Times New Roman"/>
                <w:sz w:val="27"/>
                <w:szCs w:val="27"/>
                <w:lang w:val="ru-RU"/>
              </w:rPr>
            </w:pPr>
            <w:r w:rsidRPr="0017781B">
              <w:rPr>
                <w:rFonts w:ascii="Times New Roman" w:hAnsi="Times New Roman" w:cs="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sidRPr="0017781B">
              <w:rPr>
                <w:rFonts w:ascii="Times New Roman" w:hAnsi="Times New Roman" w:cs="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17781B">
              <w:rPr>
                <w:rFonts w:ascii="Times New Roman" w:hAnsi="Times New Roman" w:cs="Times New Roman"/>
                <w:i/>
                <w:iCs/>
                <w:sz w:val="27"/>
                <w:szCs w:val="27"/>
                <w:lang w:val="ru-RU"/>
              </w:rPr>
              <w:t xml:space="preserve">(ст. 9 Федерального закона от 25.12.2008 № 273-ФЗ </w:t>
            </w:r>
            <w:r w:rsidRPr="0017781B">
              <w:rPr>
                <w:rFonts w:ascii="Times New Roman" w:hAnsi="Times New Roman" w:cs="Times New Roman"/>
                <w:i/>
                <w:iCs/>
                <w:sz w:val="27"/>
                <w:szCs w:val="27"/>
                <w:lang w:val="ru-RU"/>
              </w:rPr>
              <w:br/>
              <w:t>«О противодействии коррупции»).</w:t>
            </w:r>
          </w:p>
        </w:tc>
      </w:tr>
      <w:tr w:rsidR="00805F32" w:rsidRPr="0017781B">
        <w:trPr>
          <w:trHeight w:val="577"/>
        </w:trPr>
        <w:tc>
          <w:tcPr>
            <w:tcW w:w="993" w:type="dxa"/>
          </w:tcPr>
          <w:p w:rsidR="00805F32" w:rsidRPr="0017781B" w:rsidRDefault="00CD54FC" w:rsidP="0017781B">
            <w:pPr>
              <w:spacing w:before="100" w:beforeAutospacing="1" w:after="100" w:afterAutospacing="1"/>
              <w:jc w:val="center"/>
              <w:rPr>
                <w:rFonts w:ascii="Times New Roman" w:hAnsi="Times New Roman" w:cs="Times New Roman"/>
                <w:sz w:val="28"/>
                <w:szCs w:val="28"/>
                <w:lang w:val="ru-RU"/>
              </w:rPr>
            </w:pPr>
            <w:r w:rsidRPr="00CD54FC">
              <w:rPr>
                <w:noProof/>
                <w:lang w:val="ru-RU" w:eastAsia="ru-RU"/>
              </w:rPr>
              <w:pict>
                <v:shape id="_x0000_s1058" type="#_x0000_t13" style="position:absolute;left:0;text-align:left;margin-left:-2.85pt;margin-top:16.85pt;width:46.5pt;height:20.65pt;z-index:251653120;mso-position-horizontal-relative:text;mso-position-vertical-relative:text" fillcolor="red">
                  <v:fill color2="#f30000" rotate="t"/>
                </v:shape>
              </w:pict>
            </w:r>
          </w:p>
          <w:p w:rsidR="00805F32" w:rsidRPr="0017781B" w:rsidRDefault="00805F32" w:rsidP="0017781B">
            <w:pPr>
              <w:spacing w:before="100" w:beforeAutospacing="1" w:after="100" w:afterAutospacing="1"/>
              <w:jc w:val="center"/>
              <w:rPr>
                <w:rFonts w:ascii="Times New Roman" w:hAnsi="Times New Roman" w:cs="Times New Roman"/>
                <w:sz w:val="28"/>
                <w:szCs w:val="28"/>
                <w:lang w:val="ru-RU"/>
              </w:rPr>
            </w:pPr>
          </w:p>
        </w:tc>
        <w:tc>
          <w:tcPr>
            <w:tcW w:w="14742" w:type="dxa"/>
            <w:vAlign w:val="bottom"/>
          </w:tcPr>
          <w:p w:rsidR="00805F32" w:rsidRPr="00F654C6" w:rsidRDefault="00805F32" w:rsidP="0017781B">
            <w:pPr>
              <w:autoSpaceDE w:val="0"/>
              <w:autoSpaceDN w:val="0"/>
              <w:adjustRightInd w:val="0"/>
              <w:ind w:firstLine="540"/>
              <w:jc w:val="both"/>
              <w:rPr>
                <w:rFonts w:ascii="Times New Roman" w:hAnsi="Times New Roman" w:cs="Times New Roman"/>
                <w:sz w:val="27"/>
                <w:szCs w:val="27"/>
                <w:lang w:val="ru-RU"/>
              </w:rPr>
            </w:pPr>
            <w:r w:rsidRPr="0017781B">
              <w:rPr>
                <w:rFonts w:ascii="Times New Roman" w:hAnsi="Times New Roman" w:cs="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на имя представителя нанимателя уведомление о склонении </w:t>
            </w:r>
            <w:r w:rsidRPr="0017781B">
              <w:rPr>
                <w:rFonts w:ascii="Times New Roman" w:hAnsi="Times New Roman" w:cs="Times New Roman"/>
                <w:sz w:val="27"/>
                <w:szCs w:val="27"/>
                <w:lang w:val="ru-RU"/>
              </w:rPr>
              <w:br/>
              <w:t xml:space="preserve">к коррупционному правонарушению </w:t>
            </w:r>
            <w:r w:rsidRPr="0017781B">
              <w:rPr>
                <w:rFonts w:ascii="Times New Roman" w:hAnsi="Times New Roman" w:cs="Times New Roman"/>
                <w:sz w:val="27"/>
                <w:szCs w:val="27"/>
              </w:rPr>
              <w:t>(</w:t>
            </w:r>
            <w:proofErr w:type="spellStart"/>
            <w:r w:rsidRPr="0017781B">
              <w:rPr>
                <w:rFonts w:ascii="Times New Roman" w:hAnsi="Times New Roman" w:cs="Times New Roman"/>
                <w:sz w:val="27"/>
                <w:szCs w:val="27"/>
              </w:rPr>
              <w:t>далее</w:t>
            </w:r>
            <w:proofErr w:type="spellEnd"/>
            <w:r w:rsidRPr="0017781B">
              <w:rPr>
                <w:rFonts w:ascii="Times New Roman" w:hAnsi="Times New Roman" w:cs="Times New Roman"/>
                <w:sz w:val="27"/>
                <w:szCs w:val="27"/>
              </w:rPr>
              <w:t xml:space="preserve"> - </w:t>
            </w:r>
            <w:proofErr w:type="spellStart"/>
            <w:r w:rsidRPr="0017781B">
              <w:rPr>
                <w:rFonts w:ascii="Times New Roman" w:hAnsi="Times New Roman" w:cs="Times New Roman"/>
                <w:sz w:val="27"/>
                <w:szCs w:val="27"/>
              </w:rPr>
              <w:t>уведомление</w:t>
            </w:r>
            <w:proofErr w:type="spellEnd"/>
            <w:r w:rsidRPr="0017781B">
              <w:rPr>
                <w:rFonts w:ascii="Times New Roman" w:hAnsi="Times New Roman" w:cs="Times New Roman"/>
                <w:sz w:val="27"/>
                <w:szCs w:val="27"/>
              </w:rPr>
              <w:t xml:space="preserve">). </w:t>
            </w:r>
          </w:p>
        </w:tc>
      </w:tr>
      <w:tr w:rsidR="00805F32" w:rsidRPr="008C7955">
        <w:trPr>
          <w:trHeight w:val="577"/>
        </w:trPr>
        <w:tc>
          <w:tcPr>
            <w:tcW w:w="993" w:type="dxa"/>
          </w:tcPr>
          <w:p w:rsidR="00805F32" w:rsidRPr="0017781B" w:rsidRDefault="00CD54FC" w:rsidP="0017781B">
            <w:pPr>
              <w:spacing w:before="100" w:beforeAutospacing="1" w:after="100" w:afterAutospacing="1"/>
              <w:jc w:val="center"/>
              <w:rPr>
                <w:rFonts w:ascii="Times New Roman" w:hAnsi="Times New Roman" w:cs="Times New Roman"/>
                <w:sz w:val="28"/>
                <w:szCs w:val="28"/>
              </w:rPr>
            </w:pPr>
            <w:r w:rsidRPr="00CD54FC">
              <w:rPr>
                <w:noProof/>
                <w:lang w:val="ru-RU" w:eastAsia="ru-RU"/>
              </w:rPr>
              <w:pict>
                <v:shape id="_x0000_s1059" type="#_x0000_t13" style="position:absolute;left:0;text-align:left;margin-left:-2.85pt;margin-top:16.85pt;width:46.5pt;height:20.65pt;z-index:251652096;mso-position-horizontal-relative:text;mso-position-vertical-relative:text" fillcolor="red">
                  <v:fill color2="#f30000" rotate="t"/>
                </v:shape>
              </w:pict>
            </w:r>
          </w:p>
          <w:p w:rsidR="00805F32" w:rsidRPr="0017781B" w:rsidRDefault="00805F32" w:rsidP="0017781B">
            <w:pPr>
              <w:spacing w:before="100" w:beforeAutospacing="1" w:after="100" w:afterAutospacing="1"/>
              <w:jc w:val="center"/>
              <w:rPr>
                <w:rFonts w:ascii="Times New Roman" w:hAnsi="Times New Roman" w:cs="Times New Roman"/>
                <w:sz w:val="28"/>
                <w:szCs w:val="28"/>
              </w:rPr>
            </w:pPr>
          </w:p>
        </w:tc>
        <w:tc>
          <w:tcPr>
            <w:tcW w:w="14742" w:type="dxa"/>
            <w:vAlign w:val="bottom"/>
          </w:tcPr>
          <w:p w:rsidR="00805F32" w:rsidRPr="0017781B" w:rsidRDefault="00805F32" w:rsidP="0017781B">
            <w:pPr>
              <w:autoSpaceDE w:val="0"/>
              <w:autoSpaceDN w:val="0"/>
              <w:adjustRightInd w:val="0"/>
              <w:ind w:firstLine="540"/>
              <w:jc w:val="both"/>
              <w:rPr>
                <w:rFonts w:ascii="Times New Roman" w:hAnsi="Times New Roman" w:cs="Times New Roman"/>
                <w:sz w:val="27"/>
                <w:szCs w:val="27"/>
                <w:lang w:val="ru-RU"/>
              </w:rPr>
            </w:pPr>
            <w:proofErr w:type="gramStart"/>
            <w:r w:rsidRPr="0017781B">
              <w:rPr>
                <w:rFonts w:ascii="Times New Roman" w:hAnsi="Times New Roman" w:cs="Times New Roman"/>
                <w:sz w:val="27"/>
                <w:szCs w:val="27"/>
                <w:lang w:val="ru-RU"/>
              </w:rPr>
              <w:t>При по</w:t>
            </w:r>
            <w:r>
              <w:rPr>
                <w:rFonts w:ascii="Times New Roman" w:hAnsi="Times New Roman" w:cs="Times New Roman"/>
                <w:sz w:val="27"/>
                <w:szCs w:val="27"/>
                <w:lang w:val="ru-RU"/>
              </w:rPr>
              <w:t>лучении работником организации</w:t>
            </w:r>
            <w:r w:rsidRPr="0017781B">
              <w:rPr>
                <w:rFonts w:ascii="Times New Roman" w:hAnsi="Times New Roman" w:cs="Times New Roman"/>
                <w:sz w:val="27"/>
                <w:szCs w:val="27"/>
                <w:lang w:val="ru-RU"/>
              </w:rPr>
              <w:t>,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17781B">
              <w:rPr>
                <w:rFonts w:ascii="Times New Roman" w:hAnsi="Times New Roman" w:cs="Times New Roman"/>
                <w:i/>
                <w:iCs/>
                <w:sz w:val="27"/>
                <w:szCs w:val="27"/>
                <w:lang w:val="ru-RU"/>
              </w:rPr>
              <w:t>.</w:t>
            </w:r>
            <w:proofErr w:type="gramEnd"/>
          </w:p>
        </w:tc>
      </w:tr>
    </w:tbl>
    <w:p w:rsidR="00805F32" w:rsidRDefault="00805F32" w:rsidP="00C61A83">
      <w:pPr>
        <w:jc w:val="center"/>
        <w:rPr>
          <w:rFonts w:ascii="Times New Roman" w:hAnsi="Times New Roman" w:cs="Times New Roman"/>
          <w:b/>
          <w:bCs/>
          <w:color w:val="FF0000"/>
          <w:sz w:val="28"/>
          <w:szCs w:val="28"/>
          <w:lang w:val="ru-RU"/>
        </w:rPr>
      </w:pPr>
    </w:p>
    <w:p w:rsidR="00805F32" w:rsidRPr="00544A7F" w:rsidRDefault="00805F32" w:rsidP="00C61A83">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lastRenderedPageBreak/>
        <w:t>ВНИМАНИЕ</w:t>
      </w:r>
    </w:p>
    <w:p w:rsidR="00805F32" w:rsidRPr="00544A7F" w:rsidRDefault="00805F32" w:rsidP="00C61A83">
      <w:pPr>
        <w:rPr>
          <w:rFonts w:ascii="Times New Roman" w:hAnsi="Times New Roman" w:cs="Times New Roman"/>
          <w:b/>
          <w:bCs/>
          <w:sz w:val="28"/>
          <w:szCs w:val="28"/>
        </w:rPr>
      </w:pPr>
    </w:p>
    <w:tbl>
      <w:tblPr>
        <w:tblW w:w="0" w:type="auto"/>
        <w:tblInd w:w="-106" w:type="dxa"/>
        <w:tblLook w:val="00A0"/>
      </w:tblPr>
      <w:tblGrid>
        <w:gridCol w:w="1668"/>
        <w:gridCol w:w="13891"/>
      </w:tblGrid>
      <w:tr w:rsidR="00805F32" w:rsidRPr="008C7955">
        <w:tc>
          <w:tcPr>
            <w:tcW w:w="1668"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b/>
                <w:bCs/>
                <w:sz w:val="28"/>
                <w:szCs w:val="28"/>
              </w:rPr>
            </w:pPr>
          </w:p>
          <w:p w:rsidR="00805F32" w:rsidRPr="0017781B" w:rsidRDefault="00805F32" w:rsidP="0017781B">
            <w:pPr>
              <w:pStyle w:val="a4"/>
              <w:spacing w:before="0" w:beforeAutospacing="0" w:after="0" w:afterAutospacing="0"/>
              <w:jc w:val="both"/>
              <w:rPr>
                <w:rFonts w:ascii="Times New Roman" w:hAnsi="Times New Roman" w:cs="Times New Roman"/>
                <w:b/>
                <w:bCs/>
                <w:sz w:val="32"/>
                <w:szCs w:val="32"/>
                <w:lang w:val="ru-RU"/>
              </w:rPr>
            </w:pPr>
            <w:r w:rsidRPr="0017781B">
              <w:rPr>
                <w:rFonts w:ascii="Times New Roman" w:hAnsi="Times New Roman" w:cs="Times New Roman"/>
                <w:b/>
                <w:bCs/>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Pr="0017781B">
              <w:rPr>
                <w:rFonts w:ascii="Times New Roman" w:hAnsi="Times New Roman" w:cs="Times New Roman"/>
                <w:b/>
                <w:bCs/>
                <w:sz w:val="28"/>
                <w:szCs w:val="28"/>
                <w:lang w:val="ru-RU"/>
              </w:rPr>
              <w:br/>
              <w:t xml:space="preserve">с государственной службы либо привлечение его к иным видам ответственности в соответствии </w:t>
            </w:r>
            <w:r w:rsidRPr="0017781B">
              <w:rPr>
                <w:rFonts w:ascii="Times New Roman" w:hAnsi="Times New Roman" w:cs="Times New Roman"/>
                <w:b/>
                <w:bCs/>
                <w:sz w:val="28"/>
                <w:szCs w:val="28"/>
                <w:lang w:val="ru-RU"/>
              </w:rPr>
              <w:br/>
              <w:t>с законодательством Российской Федерации.</w:t>
            </w:r>
          </w:p>
          <w:p w:rsidR="00805F32" w:rsidRPr="0017781B" w:rsidRDefault="00805F32" w:rsidP="0017781B">
            <w:pPr>
              <w:jc w:val="both"/>
              <w:rPr>
                <w:rFonts w:ascii="Times New Roman" w:hAnsi="Times New Roman" w:cs="Times New Roman"/>
                <w:b/>
                <w:bCs/>
                <w:sz w:val="32"/>
                <w:szCs w:val="32"/>
                <w:lang w:val="ru-RU"/>
              </w:rPr>
            </w:pPr>
          </w:p>
        </w:tc>
      </w:tr>
    </w:tbl>
    <w:p w:rsidR="00805F32" w:rsidRDefault="00805F32" w:rsidP="00F33FA5">
      <w:pPr>
        <w:jc w:val="center"/>
        <w:rPr>
          <w:rFonts w:ascii="Times New Roman" w:hAnsi="Times New Roman" w:cs="Times New Roman"/>
          <w:sz w:val="28"/>
          <w:szCs w:val="28"/>
          <w:lang w:val="ru-RU"/>
        </w:rPr>
      </w:pPr>
    </w:p>
    <w:p w:rsidR="00805F32" w:rsidRPr="002F02B0" w:rsidRDefault="00CD54FC" w:rsidP="00F33FA5">
      <w:pPr>
        <w:jc w:val="center"/>
        <w:rPr>
          <w:rFonts w:ascii="Times New Roman" w:hAnsi="Times New Roman" w:cs="Times New Roman"/>
          <w:sz w:val="28"/>
          <w:szCs w:val="28"/>
          <w:lang w:val="ru-RU"/>
        </w:rPr>
      </w:pPr>
      <w:r w:rsidRPr="00CD54FC">
        <w:rPr>
          <w:noProof/>
          <w:lang w:val="ru-RU" w:eastAsia="ru-RU"/>
        </w:rPr>
        <w:pict>
          <v:shape id="_x0000_s1060" type="#_x0000_t202" style="position:absolute;left:0;text-align:left;margin-left:201.65pt;margin-top:54.8pt;width:23.85pt;height:142.55pt;z-index:251665408" filled="f" stroked="f">
            <v:textbox style="layout-flow:vertical;mso-layout-flow-alt:bottom-to-top;mso-fit-shape-to-text:t">
              <w:txbxContent>
                <w:p w:rsidR="00196DDF" w:rsidRPr="002D6C27" w:rsidRDefault="00196DDF">
                  <w:pPr>
                    <w:rPr>
                      <w:rFonts w:ascii="Times New Roman" w:hAnsi="Times New Roman" w:cs="Times New Roman"/>
                      <w:sz w:val="16"/>
                      <w:szCs w:val="16"/>
                      <w:lang w:val="ru-RU"/>
                    </w:rPr>
                  </w:pPr>
                  <w:r w:rsidRPr="002D6C27">
                    <w:rPr>
                      <w:rFonts w:ascii="Times New Roman" w:hAnsi="Times New Roman" w:cs="Times New Roman"/>
                      <w:sz w:val="16"/>
                      <w:szCs w:val="16"/>
                    </w:rPr>
                    <w:t>http://www.kprf-kaluga.ru/news</w:t>
                  </w:r>
                </w:p>
              </w:txbxContent>
            </v:textbox>
          </v:shape>
        </w:pict>
      </w:r>
      <w:r w:rsidR="004621D3">
        <w:rPr>
          <w:noProof/>
          <w:sz w:val="28"/>
          <w:szCs w:val="28"/>
          <w:lang w:val="ru-RU" w:eastAsia="ru-RU"/>
        </w:rPr>
        <w:drawing>
          <wp:inline distT="0" distB="0" distL="0" distR="0">
            <wp:extent cx="4629150" cy="36957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4629150" cy="3695700"/>
                    </a:xfrm>
                    <a:prstGeom prst="rect">
                      <a:avLst/>
                    </a:prstGeom>
                    <a:noFill/>
                    <a:ln w="9525">
                      <a:noFill/>
                      <a:miter lim="800000"/>
                      <a:headEnd/>
                      <a:tailEnd/>
                    </a:ln>
                  </pic:spPr>
                </pic:pic>
              </a:graphicData>
            </a:graphic>
          </wp:inline>
        </w:drawing>
      </w:r>
    </w:p>
    <w:p w:rsidR="00805F32" w:rsidRPr="00B1229C" w:rsidRDefault="00CD54FC" w:rsidP="007C6F1A">
      <w:pPr>
        <w:jc w:val="center"/>
        <w:rPr>
          <w:sz w:val="28"/>
          <w:szCs w:val="28"/>
          <w:lang w:val="ru-RU"/>
        </w:rPr>
      </w:pPr>
      <w:r w:rsidRPr="00CD54FC">
        <w:rPr>
          <w:noProof/>
          <w:lang w:val="ru-RU" w:eastAsia="ru-RU"/>
        </w:rPr>
        <w:pict>
          <v:shape id="_x0000_s1061" type="#_x0000_t202" style="position:absolute;left:0;text-align:left;margin-left:195.95pt;margin-top:312.1pt;width:377.25pt;height:17.3pt;z-index:-251673600" stroked="f">
            <v:textbox style="mso-next-textbox:#_x0000_s1061">
              <w:txbxContent>
                <w:p w:rsidR="00196DDF" w:rsidRPr="004F2856" w:rsidRDefault="00196DDF" w:rsidP="004F2856"/>
              </w:txbxContent>
            </v:textbox>
          </v:shape>
        </w:pict>
      </w:r>
    </w:p>
    <w:sectPr w:rsidR="00805F32" w:rsidRPr="00B1229C" w:rsidSect="00F45AE5">
      <w:footerReference w:type="default" r:id="rId30"/>
      <w:pgSz w:w="16838" w:h="11906" w:orient="landscape" w:code="9"/>
      <w:pgMar w:top="567" w:right="567"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E0" w:rsidRDefault="00542CE0" w:rsidP="00F13AF5">
      <w:r>
        <w:separator/>
      </w:r>
    </w:p>
  </w:endnote>
  <w:endnote w:type="continuationSeparator" w:id="1">
    <w:p w:rsidR="00542CE0" w:rsidRDefault="00542CE0"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DF" w:rsidRDefault="00CD54FC">
    <w:pPr>
      <w:pStyle w:val="ac"/>
      <w:jc w:val="center"/>
    </w:pPr>
    <w:r>
      <w:fldChar w:fldCharType="begin"/>
    </w:r>
    <w:r w:rsidR="00196DDF">
      <w:instrText xml:space="preserve"> PAGE   \* MERGEFORMAT </w:instrText>
    </w:r>
    <w:r>
      <w:fldChar w:fldCharType="separate"/>
    </w:r>
    <w:r w:rsidR="008C7955">
      <w:rPr>
        <w:noProof/>
      </w:rPr>
      <w:t>2</w:t>
    </w:r>
    <w:r>
      <w:rPr>
        <w:noProof/>
      </w:rPr>
      <w:fldChar w:fldCharType="end"/>
    </w:r>
  </w:p>
  <w:p w:rsidR="00196DDF" w:rsidRDefault="00196D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E0" w:rsidRDefault="00542CE0" w:rsidP="00F13AF5">
      <w:r>
        <w:separator/>
      </w:r>
    </w:p>
  </w:footnote>
  <w:footnote w:type="continuationSeparator" w:id="1">
    <w:p w:rsidR="00542CE0" w:rsidRDefault="00542CE0"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cs="Times New Roman" w:hint="default"/>
      </w:rPr>
    </w:lvl>
    <w:lvl w:ilvl="1" w:tplc="8278B2EA">
      <w:start w:val="1"/>
      <w:numFmt w:val="bullet"/>
      <w:lvlText w:val="-"/>
      <w:lvlJc w:val="left"/>
      <w:pPr>
        <w:tabs>
          <w:tab w:val="num" w:pos="1440"/>
        </w:tabs>
        <w:ind w:left="1440" w:hanging="360"/>
      </w:pPr>
      <w:rPr>
        <w:rFonts w:ascii="Times New Roman" w:hAnsi="Times New Roman" w:cs="Times New Roman" w:hint="default"/>
      </w:rPr>
    </w:lvl>
    <w:lvl w:ilvl="2" w:tplc="420AD2EE">
      <w:start w:val="1"/>
      <w:numFmt w:val="bullet"/>
      <w:lvlText w:val="-"/>
      <w:lvlJc w:val="left"/>
      <w:pPr>
        <w:tabs>
          <w:tab w:val="num" w:pos="2160"/>
        </w:tabs>
        <w:ind w:left="2160" w:hanging="360"/>
      </w:pPr>
      <w:rPr>
        <w:rFonts w:ascii="Times New Roman" w:hAnsi="Times New Roman" w:cs="Times New Roman" w:hint="default"/>
      </w:rPr>
    </w:lvl>
    <w:lvl w:ilvl="3" w:tplc="89589DE4">
      <w:start w:val="1"/>
      <w:numFmt w:val="bullet"/>
      <w:lvlText w:val="-"/>
      <w:lvlJc w:val="left"/>
      <w:pPr>
        <w:tabs>
          <w:tab w:val="num" w:pos="2880"/>
        </w:tabs>
        <w:ind w:left="2880" w:hanging="360"/>
      </w:pPr>
      <w:rPr>
        <w:rFonts w:ascii="Times New Roman" w:hAnsi="Times New Roman" w:cs="Times New Roman" w:hint="default"/>
      </w:rPr>
    </w:lvl>
    <w:lvl w:ilvl="4" w:tplc="B70014E6">
      <w:start w:val="1"/>
      <w:numFmt w:val="bullet"/>
      <w:lvlText w:val="-"/>
      <w:lvlJc w:val="left"/>
      <w:pPr>
        <w:tabs>
          <w:tab w:val="num" w:pos="3600"/>
        </w:tabs>
        <w:ind w:left="3600" w:hanging="360"/>
      </w:pPr>
      <w:rPr>
        <w:rFonts w:ascii="Times New Roman" w:hAnsi="Times New Roman" w:cs="Times New Roman" w:hint="default"/>
      </w:rPr>
    </w:lvl>
    <w:lvl w:ilvl="5" w:tplc="388C9E5C">
      <w:start w:val="1"/>
      <w:numFmt w:val="bullet"/>
      <w:lvlText w:val="-"/>
      <w:lvlJc w:val="left"/>
      <w:pPr>
        <w:tabs>
          <w:tab w:val="num" w:pos="4320"/>
        </w:tabs>
        <w:ind w:left="4320" w:hanging="360"/>
      </w:pPr>
      <w:rPr>
        <w:rFonts w:ascii="Times New Roman" w:hAnsi="Times New Roman" w:cs="Times New Roman" w:hint="default"/>
      </w:rPr>
    </w:lvl>
    <w:lvl w:ilvl="6" w:tplc="9B382530">
      <w:start w:val="1"/>
      <w:numFmt w:val="bullet"/>
      <w:lvlText w:val="-"/>
      <w:lvlJc w:val="left"/>
      <w:pPr>
        <w:tabs>
          <w:tab w:val="num" w:pos="5040"/>
        </w:tabs>
        <w:ind w:left="5040" w:hanging="360"/>
      </w:pPr>
      <w:rPr>
        <w:rFonts w:ascii="Times New Roman" w:hAnsi="Times New Roman" w:cs="Times New Roman" w:hint="default"/>
      </w:rPr>
    </w:lvl>
    <w:lvl w:ilvl="7" w:tplc="FF2025E2">
      <w:start w:val="1"/>
      <w:numFmt w:val="bullet"/>
      <w:lvlText w:val="-"/>
      <w:lvlJc w:val="left"/>
      <w:pPr>
        <w:tabs>
          <w:tab w:val="num" w:pos="5760"/>
        </w:tabs>
        <w:ind w:left="5760" w:hanging="360"/>
      </w:pPr>
      <w:rPr>
        <w:rFonts w:ascii="Times New Roman" w:hAnsi="Times New Roman" w:cs="Times New Roman" w:hint="default"/>
      </w:rPr>
    </w:lvl>
    <w:lvl w:ilvl="8" w:tplc="C00069F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cs="Times New Roman" w:hint="default"/>
      </w:rPr>
    </w:lvl>
    <w:lvl w:ilvl="1" w:tplc="BB8688D0">
      <w:start w:val="1"/>
      <w:numFmt w:val="bullet"/>
      <w:lvlText w:val="-"/>
      <w:lvlJc w:val="left"/>
      <w:pPr>
        <w:tabs>
          <w:tab w:val="num" w:pos="1440"/>
        </w:tabs>
        <w:ind w:left="1440" w:hanging="360"/>
      </w:pPr>
      <w:rPr>
        <w:rFonts w:ascii="Times New Roman" w:hAnsi="Times New Roman" w:cs="Times New Roman" w:hint="default"/>
      </w:rPr>
    </w:lvl>
    <w:lvl w:ilvl="2" w:tplc="F4169862">
      <w:start w:val="1"/>
      <w:numFmt w:val="bullet"/>
      <w:lvlText w:val="-"/>
      <w:lvlJc w:val="left"/>
      <w:pPr>
        <w:tabs>
          <w:tab w:val="num" w:pos="2160"/>
        </w:tabs>
        <w:ind w:left="2160" w:hanging="360"/>
      </w:pPr>
      <w:rPr>
        <w:rFonts w:ascii="Times New Roman" w:hAnsi="Times New Roman" w:cs="Times New Roman" w:hint="default"/>
      </w:rPr>
    </w:lvl>
    <w:lvl w:ilvl="3" w:tplc="91B682D2">
      <w:start w:val="1"/>
      <w:numFmt w:val="bullet"/>
      <w:lvlText w:val="-"/>
      <w:lvlJc w:val="left"/>
      <w:pPr>
        <w:tabs>
          <w:tab w:val="num" w:pos="2880"/>
        </w:tabs>
        <w:ind w:left="2880" w:hanging="360"/>
      </w:pPr>
      <w:rPr>
        <w:rFonts w:ascii="Times New Roman" w:hAnsi="Times New Roman" w:cs="Times New Roman" w:hint="default"/>
      </w:rPr>
    </w:lvl>
    <w:lvl w:ilvl="4" w:tplc="1208FB80">
      <w:start w:val="1"/>
      <w:numFmt w:val="bullet"/>
      <w:lvlText w:val="-"/>
      <w:lvlJc w:val="left"/>
      <w:pPr>
        <w:tabs>
          <w:tab w:val="num" w:pos="3600"/>
        </w:tabs>
        <w:ind w:left="3600" w:hanging="360"/>
      </w:pPr>
      <w:rPr>
        <w:rFonts w:ascii="Times New Roman" w:hAnsi="Times New Roman" w:cs="Times New Roman" w:hint="default"/>
      </w:rPr>
    </w:lvl>
    <w:lvl w:ilvl="5" w:tplc="22CEB0DE">
      <w:start w:val="1"/>
      <w:numFmt w:val="bullet"/>
      <w:lvlText w:val="-"/>
      <w:lvlJc w:val="left"/>
      <w:pPr>
        <w:tabs>
          <w:tab w:val="num" w:pos="4320"/>
        </w:tabs>
        <w:ind w:left="4320" w:hanging="360"/>
      </w:pPr>
      <w:rPr>
        <w:rFonts w:ascii="Times New Roman" w:hAnsi="Times New Roman" w:cs="Times New Roman" w:hint="default"/>
      </w:rPr>
    </w:lvl>
    <w:lvl w:ilvl="6" w:tplc="D50E3A0A">
      <w:start w:val="1"/>
      <w:numFmt w:val="bullet"/>
      <w:lvlText w:val="-"/>
      <w:lvlJc w:val="left"/>
      <w:pPr>
        <w:tabs>
          <w:tab w:val="num" w:pos="5040"/>
        </w:tabs>
        <w:ind w:left="5040" w:hanging="360"/>
      </w:pPr>
      <w:rPr>
        <w:rFonts w:ascii="Times New Roman" w:hAnsi="Times New Roman" w:cs="Times New Roman" w:hint="default"/>
      </w:rPr>
    </w:lvl>
    <w:lvl w:ilvl="7" w:tplc="02B2A45E">
      <w:start w:val="1"/>
      <w:numFmt w:val="bullet"/>
      <w:lvlText w:val="-"/>
      <w:lvlJc w:val="left"/>
      <w:pPr>
        <w:tabs>
          <w:tab w:val="num" w:pos="5760"/>
        </w:tabs>
        <w:ind w:left="5760" w:hanging="360"/>
      </w:pPr>
      <w:rPr>
        <w:rFonts w:ascii="Times New Roman" w:hAnsi="Times New Roman" w:cs="Times New Roman" w:hint="default"/>
      </w:rPr>
    </w:lvl>
    <w:lvl w:ilvl="8" w:tplc="2B72FFD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cs="Times New Roman" w:hint="default"/>
      </w:rPr>
    </w:lvl>
    <w:lvl w:ilvl="1" w:tplc="18443110">
      <w:start w:val="1"/>
      <w:numFmt w:val="bullet"/>
      <w:lvlText w:val="-"/>
      <w:lvlJc w:val="left"/>
      <w:pPr>
        <w:tabs>
          <w:tab w:val="num" w:pos="1440"/>
        </w:tabs>
        <w:ind w:left="1440" w:hanging="360"/>
      </w:pPr>
      <w:rPr>
        <w:rFonts w:ascii="Times New Roman" w:hAnsi="Times New Roman" w:cs="Times New Roman" w:hint="default"/>
      </w:rPr>
    </w:lvl>
    <w:lvl w:ilvl="2" w:tplc="8982AE36">
      <w:start w:val="1"/>
      <w:numFmt w:val="bullet"/>
      <w:lvlText w:val="-"/>
      <w:lvlJc w:val="left"/>
      <w:pPr>
        <w:tabs>
          <w:tab w:val="num" w:pos="2160"/>
        </w:tabs>
        <w:ind w:left="2160" w:hanging="360"/>
      </w:pPr>
      <w:rPr>
        <w:rFonts w:ascii="Times New Roman" w:hAnsi="Times New Roman" w:cs="Times New Roman" w:hint="default"/>
      </w:rPr>
    </w:lvl>
    <w:lvl w:ilvl="3" w:tplc="00A27D98">
      <w:start w:val="1"/>
      <w:numFmt w:val="bullet"/>
      <w:lvlText w:val="-"/>
      <w:lvlJc w:val="left"/>
      <w:pPr>
        <w:tabs>
          <w:tab w:val="num" w:pos="2880"/>
        </w:tabs>
        <w:ind w:left="2880" w:hanging="360"/>
      </w:pPr>
      <w:rPr>
        <w:rFonts w:ascii="Times New Roman" w:hAnsi="Times New Roman" w:cs="Times New Roman" w:hint="default"/>
      </w:rPr>
    </w:lvl>
    <w:lvl w:ilvl="4" w:tplc="8F4E325E">
      <w:start w:val="1"/>
      <w:numFmt w:val="bullet"/>
      <w:lvlText w:val="-"/>
      <w:lvlJc w:val="left"/>
      <w:pPr>
        <w:tabs>
          <w:tab w:val="num" w:pos="3600"/>
        </w:tabs>
        <w:ind w:left="3600" w:hanging="360"/>
      </w:pPr>
      <w:rPr>
        <w:rFonts w:ascii="Times New Roman" w:hAnsi="Times New Roman" w:cs="Times New Roman" w:hint="default"/>
      </w:rPr>
    </w:lvl>
    <w:lvl w:ilvl="5" w:tplc="ADA4F7FC">
      <w:start w:val="1"/>
      <w:numFmt w:val="bullet"/>
      <w:lvlText w:val="-"/>
      <w:lvlJc w:val="left"/>
      <w:pPr>
        <w:tabs>
          <w:tab w:val="num" w:pos="4320"/>
        </w:tabs>
        <w:ind w:left="4320" w:hanging="360"/>
      </w:pPr>
      <w:rPr>
        <w:rFonts w:ascii="Times New Roman" w:hAnsi="Times New Roman" w:cs="Times New Roman" w:hint="default"/>
      </w:rPr>
    </w:lvl>
    <w:lvl w:ilvl="6" w:tplc="3BD264AC">
      <w:start w:val="1"/>
      <w:numFmt w:val="bullet"/>
      <w:lvlText w:val="-"/>
      <w:lvlJc w:val="left"/>
      <w:pPr>
        <w:tabs>
          <w:tab w:val="num" w:pos="5040"/>
        </w:tabs>
        <w:ind w:left="5040" w:hanging="360"/>
      </w:pPr>
      <w:rPr>
        <w:rFonts w:ascii="Times New Roman" w:hAnsi="Times New Roman" w:cs="Times New Roman" w:hint="default"/>
      </w:rPr>
    </w:lvl>
    <w:lvl w:ilvl="7" w:tplc="9A88D3C6">
      <w:start w:val="1"/>
      <w:numFmt w:val="bullet"/>
      <w:lvlText w:val="-"/>
      <w:lvlJc w:val="left"/>
      <w:pPr>
        <w:tabs>
          <w:tab w:val="num" w:pos="5760"/>
        </w:tabs>
        <w:ind w:left="5760" w:hanging="360"/>
      </w:pPr>
      <w:rPr>
        <w:rFonts w:ascii="Times New Roman" w:hAnsi="Times New Roman" w:cs="Times New Roman" w:hint="default"/>
      </w:rPr>
    </w:lvl>
    <w:lvl w:ilvl="8" w:tplc="D764B04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3081"/>
    <w:rsid w:val="000C4F76"/>
    <w:rsid w:val="000C7D89"/>
    <w:rsid w:val="000D149C"/>
    <w:rsid w:val="000D1822"/>
    <w:rsid w:val="000D2106"/>
    <w:rsid w:val="000D2CFA"/>
    <w:rsid w:val="000F4380"/>
    <w:rsid w:val="00105925"/>
    <w:rsid w:val="001311B7"/>
    <w:rsid w:val="00132E39"/>
    <w:rsid w:val="00143454"/>
    <w:rsid w:val="00156FAD"/>
    <w:rsid w:val="001636C0"/>
    <w:rsid w:val="001674A2"/>
    <w:rsid w:val="00171CA5"/>
    <w:rsid w:val="00172072"/>
    <w:rsid w:val="0017781B"/>
    <w:rsid w:val="001913BD"/>
    <w:rsid w:val="001940AD"/>
    <w:rsid w:val="00196DDF"/>
    <w:rsid w:val="001A61C1"/>
    <w:rsid w:val="001B02E0"/>
    <w:rsid w:val="001B5889"/>
    <w:rsid w:val="001B7C7E"/>
    <w:rsid w:val="001C69ED"/>
    <w:rsid w:val="001C7670"/>
    <w:rsid w:val="00200C57"/>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27BD5"/>
    <w:rsid w:val="00346C3D"/>
    <w:rsid w:val="0035584D"/>
    <w:rsid w:val="0035606B"/>
    <w:rsid w:val="00365735"/>
    <w:rsid w:val="00366EC3"/>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21D3"/>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06E79"/>
    <w:rsid w:val="00515571"/>
    <w:rsid w:val="00517A77"/>
    <w:rsid w:val="0053011B"/>
    <w:rsid w:val="005354DA"/>
    <w:rsid w:val="0054237E"/>
    <w:rsid w:val="00542CE0"/>
    <w:rsid w:val="00544A7F"/>
    <w:rsid w:val="005451FA"/>
    <w:rsid w:val="0054690E"/>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1D06"/>
    <w:rsid w:val="007D52FB"/>
    <w:rsid w:val="007E399C"/>
    <w:rsid w:val="007F78F0"/>
    <w:rsid w:val="00800B55"/>
    <w:rsid w:val="00800CE3"/>
    <w:rsid w:val="008059A9"/>
    <w:rsid w:val="00805F32"/>
    <w:rsid w:val="00806E73"/>
    <w:rsid w:val="00816AA4"/>
    <w:rsid w:val="00820EC4"/>
    <w:rsid w:val="00823F44"/>
    <w:rsid w:val="0082412B"/>
    <w:rsid w:val="00825A02"/>
    <w:rsid w:val="008354CA"/>
    <w:rsid w:val="008515C4"/>
    <w:rsid w:val="00875AF8"/>
    <w:rsid w:val="0087639E"/>
    <w:rsid w:val="008A093B"/>
    <w:rsid w:val="008A0C78"/>
    <w:rsid w:val="008A1D5E"/>
    <w:rsid w:val="008B04D4"/>
    <w:rsid w:val="008B6EAD"/>
    <w:rsid w:val="008C3A22"/>
    <w:rsid w:val="008C7955"/>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A6B84"/>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2379"/>
    <w:rsid w:val="00CA7E0C"/>
    <w:rsid w:val="00CB2D35"/>
    <w:rsid w:val="00CB458F"/>
    <w:rsid w:val="00CB46D2"/>
    <w:rsid w:val="00CD54FC"/>
    <w:rsid w:val="00CD7B9E"/>
    <w:rsid w:val="00CE3419"/>
    <w:rsid w:val="00CE4603"/>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172EC"/>
    <w:rsid w:val="00F31503"/>
    <w:rsid w:val="00F31771"/>
    <w:rsid w:val="00F33FA5"/>
    <w:rsid w:val="00F42E3D"/>
    <w:rsid w:val="00F45AE5"/>
    <w:rsid w:val="00F50016"/>
    <w:rsid w:val="00F504F1"/>
    <w:rsid w:val="00F6067E"/>
    <w:rsid w:val="00F62B57"/>
    <w:rsid w:val="00F654C6"/>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rFonts w:cs="Lucida Sans Unicode"/>
      <w:sz w:val="24"/>
      <w:szCs w:val="24"/>
      <w:lang w:val="en-US" w:eastAsia="en-US"/>
    </w:rPr>
  </w:style>
  <w:style w:type="paragraph" w:styleId="1">
    <w:name w:val="heading 1"/>
    <w:basedOn w:val="a"/>
    <w:next w:val="a"/>
    <w:link w:val="10"/>
    <w:uiPriority w:val="99"/>
    <w:qFormat/>
    <w:rsid w:val="00544A7F"/>
    <w:pPr>
      <w:keepNext/>
      <w:spacing w:before="240" w:after="60"/>
      <w:outlineLvl w:val="0"/>
    </w:pPr>
    <w:rPr>
      <w:b/>
      <w:bCs/>
      <w:kern w:val="32"/>
      <w:sz w:val="32"/>
      <w:szCs w:val="32"/>
    </w:rPr>
  </w:style>
  <w:style w:type="paragraph" w:styleId="2">
    <w:name w:val="heading 2"/>
    <w:basedOn w:val="a"/>
    <w:next w:val="a"/>
    <w:link w:val="20"/>
    <w:uiPriority w:val="99"/>
    <w:qFormat/>
    <w:rsid w:val="00544A7F"/>
    <w:pPr>
      <w:keepNext/>
      <w:spacing w:before="240" w:after="60"/>
      <w:outlineLvl w:val="1"/>
    </w:pPr>
    <w:rPr>
      <w:b/>
      <w:bCs/>
      <w:i/>
      <w:iCs/>
      <w:sz w:val="28"/>
      <w:szCs w:val="28"/>
    </w:rPr>
  </w:style>
  <w:style w:type="paragraph" w:styleId="3">
    <w:name w:val="heading 3"/>
    <w:basedOn w:val="a"/>
    <w:next w:val="a"/>
    <w:link w:val="30"/>
    <w:uiPriority w:val="99"/>
    <w:qFormat/>
    <w:rsid w:val="00544A7F"/>
    <w:pPr>
      <w:keepNext/>
      <w:spacing w:before="240" w:after="60"/>
      <w:outlineLvl w:val="2"/>
    </w:pPr>
    <w:rPr>
      <w:b/>
      <w:bCs/>
      <w:sz w:val="26"/>
      <w:szCs w:val="26"/>
    </w:rPr>
  </w:style>
  <w:style w:type="paragraph" w:styleId="4">
    <w:name w:val="heading 4"/>
    <w:basedOn w:val="a"/>
    <w:next w:val="a"/>
    <w:link w:val="40"/>
    <w:uiPriority w:val="99"/>
    <w:qFormat/>
    <w:rsid w:val="00544A7F"/>
    <w:pPr>
      <w:keepNext/>
      <w:spacing w:before="240" w:after="60"/>
      <w:outlineLvl w:val="3"/>
    </w:pPr>
    <w:rPr>
      <w:b/>
      <w:bCs/>
      <w:sz w:val="28"/>
      <w:szCs w:val="28"/>
    </w:rPr>
  </w:style>
  <w:style w:type="paragraph" w:styleId="5">
    <w:name w:val="heading 5"/>
    <w:basedOn w:val="a"/>
    <w:next w:val="a"/>
    <w:link w:val="50"/>
    <w:uiPriority w:val="99"/>
    <w:qFormat/>
    <w:rsid w:val="00544A7F"/>
    <w:pPr>
      <w:spacing w:before="240" w:after="60"/>
      <w:outlineLvl w:val="4"/>
    </w:pPr>
    <w:rPr>
      <w:b/>
      <w:bCs/>
      <w:i/>
      <w:iCs/>
      <w:sz w:val="26"/>
      <w:szCs w:val="26"/>
    </w:rPr>
  </w:style>
  <w:style w:type="paragraph" w:styleId="6">
    <w:name w:val="heading 6"/>
    <w:basedOn w:val="a"/>
    <w:next w:val="a"/>
    <w:link w:val="60"/>
    <w:uiPriority w:val="99"/>
    <w:qFormat/>
    <w:rsid w:val="00544A7F"/>
    <w:pPr>
      <w:spacing w:before="240" w:after="60"/>
      <w:outlineLvl w:val="5"/>
    </w:pPr>
    <w:rPr>
      <w:b/>
      <w:bCs/>
      <w:sz w:val="22"/>
      <w:szCs w:val="22"/>
    </w:rPr>
  </w:style>
  <w:style w:type="paragraph" w:styleId="7">
    <w:name w:val="heading 7"/>
    <w:basedOn w:val="a"/>
    <w:next w:val="a"/>
    <w:link w:val="70"/>
    <w:uiPriority w:val="99"/>
    <w:qFormat/>
    <w:rsid w:val="00544A7F"/>
    <w:pPr>
      <w:spacing w:before="240" w:after="60"/>
      <w:outlineLvl w:val="6"/>
    </w:pPr>
  </w:style>
  <w:style w:type="paragraph" w:styleId="8">
    <w:name w:val="heading 8"/>
    <w:basedOn w:val="a"/>
    <w:next w:val="a"/>
    <w:link w:val="80"/>
    <w:uiPriority w:val="99"/>
    <w:qFormat/>
    <w:rsid w:val="00544A7F"/>
    <w:pPr>
      <w:spacing w:before="240" w:after="60"/>
      <w:outlineLvl w:val="7"/>
    </w:pPr>
    <w:rPr>
      <w:i/>
      <w:iCs/>
    </w:rPr>
  </w:style>
  <w:style w:type="paragraph" w:styleId="9">
    <w:name w:val="heading 9"/>
    <w:basedOn w:val="a"/>
    <w:next w:val="a"/>
    <w:link w:val="90"/>
    <w:uiPriority w:val="99"/>
    <w:qFormat/>
    <w:rsid w:val="00544A7F"/>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A7F"/>
    <w:rPr>
      <w:rFonts w:ascii="Lucida Sans Unicode" w:hAnsi="Lucida Sans Unicode" w:cs="Lucida Sans Unicode"/>
      <w:b/>
      <w:bCs/>
      <w:kern w:val="32"/>
      <w:sz w:val="32"/>
      <w:szCs w:val="32"/>
    </w:rPr>
  </w:style>
  <w:style w:type="character" w:customStyle="1" w:styleId="20">
    <w:name w:val="Заголовок 2 Знак"/>
    <w:basedOn w:val="a0"/>
    <w:link w:val="2"/>
    <w:uiPriority w:val="99"/>
    <w:locked/>
    <w:rsid w:val="00544A7F"/>
    <w:rPr>
      <w:rFonts w:ascii="Lucida Sans Unicode" w:hAnsi="Lucida Sans Unicode" w:cs="Lucida Sans Unicode"/>
      <w:b/>
      <w:bCs/>
      <w:i/>
      <w:iCs/>
      <w:sz w:val="28"/>
      <w:szCs w:val="28"/>
    </w:rPr>
  </w:style>
  <w:style w:type="character" w:customStyle="1" w:styleId="30">
    <w:name w:val="Заголовок 3 Знак"/>
    <w:basedOn w:val="a0"/>
    <w:link w:val="3"/>
    <w:uiPriority w:val="99"/>
    <w:semiHidden/>
    <w:locked/>
    <w:rsid w:val="00544A7F"/>
    <w:rPr>
      <w:rFonts w:ascii="Lucida Sans Unicode" w:hAnsi="Lucida Sans Unicode" w:cs="Lucida Sans Unicode"/>
      <w:b/>
      <w:bCs/>
      <w:sz w:val="26"/>
      <w:szCs w:val="26"/>
    </w:rPr>
  </w:style>
  <w:style w:type="character" w:customStyle="1" w:styleId="40">
    <w:name w:val="Заголовок 4 Знак"/>
    <w:basedOn w:val="a0"/>
    <w:link w:val="4"/>
    <w:uiPriority w:val="99"/>
    <w:locked/>
    <w:rsid w:val="00544A7F"/>
    <w:rPr>
      <w:b/>
      <w:bCs/>
      <w:sz w:val="28"/>
      <w:szCs w:val="28"/>
    </w:rPr>
  </w:style>
  <w:style w:type="character" w:customStyle="1" w:styleId="50">
    <w:name w:val="Заголовок 5 Знак"/>
    <w:basedOn w:val="a0"/>
    <w:link w:val="5"/>
    <w:uiPriority w:val="99"/>
    <w:semiHidden/>
    <w:locked/>
    <w:rsid w:val="00544A7F"/>
    <w:rPr>
      <w:b/>
      <w:bCs/>
      <w:i/>
      <w:iCs/>
      <w:sz w:val="26"/>
      <w:szCs w:val="26"/>
    </w:rPr>
  </w:style>
  <w:style w:type="character" w:customStyle="1" w:styleId="60">
    <w:name w:val="Заголовок 6 Знак"/>
    <w:basedOn w:val="a0"/>
    <w:link w:val="6"/>
    <w:uiPriority w:val="99"/>
    <w:semiHidden/>
    <w:locked/>
    <w:rsid w:val="00544A7F"/>
    <w:rPr>
      <w:b/>
      <w:bCs/>
    </w:rPr>
  </w:style>
  <w:style w:type="character" w:customStyle="1" w:styleId="70">
    <w:name w:val="Заголовок 7 Знак"/>
    <w:basedOn w:val="a0"/>
    <w:link w:val="7"/>
    <w:uiPriority w:val="99"/>
    <w:semiHidden/>
    <w:locked/>
    <w:rsid w:val="00544A7F"/>
    <w:rPr>
      <w:sz w:val="24"/>
      <w:szCs w:val="24"/>
    </w:rPr>
  </w:style>
  <w:style w:type="character" w:customStyle="1" w:styleId="80">
    <w:name w:val="Заголовок 8 Знак"/>
    <w:basedOn w:val="a0"/>
    <w:link w:val="8"/>
    <w:uiPriority w:val="99"/>
    <w:semiHidden/>
    <w:locked/>
    <w:rsid w:val="00544A7F"/>
    <w:rPr>
      <w:i/>
      <w:iCs/>
      <w:sz w:val="24"/>
      <w:szCs w:val="24"/>
    </w:rPr>
  </w:style>
  <w:style w:type="character" w:customStyle="1" w:styleId="90">
    <w:name w:val="Заголовок 9 Знак"/>
    <w:basedOn w:val="a0"/>
    <w:link w:val="9"/>
    <w:uiPriority w:val="99"/>
    <w:semiHidden/>
    <w:locked/>
    <w:rsid w:val="00544A7F"/>
    <w:rPr>
      <w:rFonts w:ascii="Lucida Sans Unicode" w:hAnsi="Lucida Sans Unicode" w:cs="Lucida Sans Unicode"/>
    </w:rPr>
  </w:style>
  <w:style w:type="character" w:styleId="a3">
    <w:name w:val="Strong"/>
    <w:basedOn w:val="a0"/>
    <w:uiPriority w:val="99"/>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rsid w:val="003D49F9"/>
    <w:rPr>
      <w:rFonts w:ascii="Tahoma" w:hAnsi="Tahoma" w:cs="Tahoma"/>
      <w:sz w:val="16"/>
      <w:szCs w:val="16"/>
    </w:rPr>
  </w:style>
  <w:style w:type="character" w:customStyle="1" w:styleId="a6">
    <w:name w:val="Текст выноски Знак"/>
    <w:basedOn w:val="a0"/>
    <w:link w:val="a5"/>
    <w:uiPriority w:val="99"/>
    <w:semiHidden/>
    <w:locked/>
    <w:rsid w:val="003D49F9"/>
    <w:rPr>
      <w:rFonts w:ascii="Tahoma" w:hAnsi="Tahoma" w:cs="Tahoma"/>
      <w:sz w:val="16"/>
      <w:szCs w:val="16"/>
      <w:lang w:eastAsia="ru-RU"/>
    </w:rPr>
  </w:style>
  <w:style w:type="table" w:styleId="a7">
    <w:name w:val="Table Grid"/>
    <w:basedOn w:val="a1"/>
    <w:uiPriority w:val="99"/>
    <w:rsid w:val="003D49F9"/>
    <w:rPr>
      <w:rFonts w:cs="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uiPriority w:val="99"/>
    <w:rsid w:val="00676373"/>
    <w:pPr>
      <w:spacing w:before="100" w:beforeAutospacing="1" w:after="100" w:afterAutospacing="1"/>
    </w:pPr>
  </w:style>
  <w:style w:type="paragraph" w:styleId="a8">
    <w:name w:val="List Paragraph"/>
    <w:basedOn w:val="a"/>
    <w:uiPriority w:val="99"/>
    <w:qFormat/>
    <w:rsid w:val="00544A7F"/>
    <w:pPr>
      <w:ind w:left="720"/>
    </w:pPr>
  </w:style>
  <w:style w:type="character" w:styleId="a9">
    <w:name w:val="Hyperlink"/>
    <w:basedOn w:val="a0"/>
    <w:uiPriority w:val="99"/>
    <w:semiHidden/>
    <w:rsid w:val="00676D32"/>
    <w:rPr>
      <w:color w:val="0000FF"/>
      <w:u w:val="single"/>
    </w:rPr>
  </w:style>
  <w:style w:type="paragraph" w:styleId="aa">
    <w:name w:val="header"/>
    <w:basedOn w:val="a"/>
    <w:link w:val="ab"/>
    <w:uiPriority w:val="99"/>
    <w:rsid w:val="00F13AF5"/>
    <w:pPr>
      <w:tabs>
        <w:tab w:val="center" w:pos="4677"/>
        <w:tab w:val="right" w:pos="9355"/>
      </w:tabs>
    </w:pPr>
  </w:style>
  <w:style w:type="character" w:customStyle="1" w:styleId="ab">
    <w:name w:val="Верхний колонтитул Знак"/>
    <w:basedOn w:val="a0"/>
    <w:link w:val="aa"/>
    <w:uiPriority w:val="99"/>
    <w:locked/>
    <w:rsid w:val="00F13AF5"/>
    <w:rPr>
      <w:rFonts w:ascii="Times New Roman" w:hAnsi="Times New Roman" w:cs="Times New Roman"/>
      <w:sz w:val="24"/>
      <w:szCs w:val="24"/>
      <w:lang w:eastAsia="ru-RU"/>
    </w:rPr>
  </w:style>
  <w:style w:type="paragraph" w:styleId="ac">
    <w:name w:val="footer"/>
    <w:basedOn w:val="a"/>
    <w:link w:val="ad"/>
    <w:uiPriority w:val="99"/>
    <w:rsid w:val="00F13AF5"/>
    <w:pPr>
      <w:tabs>
        <w:tab w:val="center" w:pos="4677"/>
        <w:tab w:val="right" w:pos="9355"/>
      </w:tabs>
    </w:pPr>
  </w:style>
  <w:style w:type="character" w:customStyle="1" w:styleId="ad">
    <w:name w:val="Нижний колонтитул Знак"/>
    <w:basedOn w:val="a0"/>
    <w:link w:val="ac"/>
    <w:uiPriority w:val="99"/>
    <w:locked/>
    <w:rsid w:val="00F13AF5"/>
    <w:rPr>
      <w:rFonts w:ascii="Times New Roman" w:hAnsi="Times New Roman" w:cs="Times New Roman"/>
      <w:sz w:val="24"/>
      <w:szCs w:val="24"/>
      <w:lang w:eastAsia="ru-RU"/>
    </w:rPr>
  </w:style>
  <w:style w:type="paragraph" w:styleId="ae">
    <w:name w:val="Title"/>
    <w:basedOn w:val="a"/>
    <w:next w:val="a"/>
    <w:link w:val="af"/>
    <w:uiPriority w:val="99"/>
    <w:qFormat/>
    <w:rsid w:val="00544A7F"/>
    <w:pPr>
      <w:spacing w:before="240" w:after="60"/>
      <w:jc w:val="center"/>
      <w:outlineLvl w:val="0"/>
    </w:pPr>
    <w:rPr>
      <w:b/>
      <w:bCs/>
      <w:kern w:val="28"/>
      <w:sz w:val="32"/>
      <w:szCs w:val="32"/>
    </w:rPr>
  </w:style>
  <w:style w:type="character" w:customStyle="1" w:styleId="af">
    <w:name w:val="Название Знак"/>
    <w:basedOn w:val="a0"/>
    <w:link w:val="ae"/>
    <w:uiPriority w:val="99"/>
    <w:locked/>
    <w:rsid w:val="00544A7F"/>
    <w:rPr>
      <w:rFonts w:ascii="Lucida Sans Unicode" w:hAnsi="Lucida Sans Unicode" w:cs="Lucida Sans Unicode"/>
      <w:b/>
      <w:bCs/>
      <w:kern w:val="28"/>
      <w:sz w:val="32"/>
      <w:szCs w:val="32"/>
    </w:rPr>
  </w:style>
  <w:style w:type="paragraph" w:styleId="af0">
    <w:name w:val="caption"/>
    <w:basedOn w:val="a"/>
    <w:next w:val="a"/>
    <w:uiPriority w:val="99"/>
    <w:qFormat/>
    <w:rsid w:val="00544A7F"/>
    <w:rPr>
      <w:b/>
      <w:bCs/>
      <w:color w:val="365F91"/>
      <w:sz w:val="16"/>
      <w:szCs w:val="16"/>
    </w:rPr>
  </w:style>
  <w:style w:type="paragraph" w:styleId="af1">
    <w:name w:val="Subtitle"/>
    <w:basedOn w:val="a"/>
    <w:next w:val="a"/>
    <w:link w:val="af2"/>
    <w:uiPriority w:val="99"/>
    <w:qFormat/>
    <w:rsid w:val="00544A7F"/>
    <w:pPr>
      <w:spacing w:after="60"/>
      <w:jc w:val="center"/>
      <w:outlineLvl w:val="1"/>
    </w:pPr>
  </w:style>
  <w:style w:type="character" w:customStyle="1" w:styleId="af2">
    <w:name w:val="Подзаголовок Знак"/>
    <w:basedOn w:val="a0"/>
    <w:link w:val="af1"/>
    <w:uiPriority w:val="99"/>
    <w:locked/>
    <w:rsid w:val="00544A7F"/>
    <w:rPr>
      <w:rFonts w:ascii="Lucida Sans Unicode" w:hAnsi="Lucida Sans Unicode" w:cs="Lucida Sans Unicode"/>
      <w:sz w:val="24"/>
      <w:szCs w:val="24"/>
    </w:rPr>
  </w:style>
  <w:style w:type="character" w:styleId="af3">
    <w:name w:val="Emphasis"/>
    <w:basedOn w:val="a0"/>
    <w:uiPriority w:val="99"/>
    <w:qFormat/>
    <w:rsid w:val="00544A7F"/>
    <w:rPr>
      <w:rFonts w:ascii="Lucida Sans Unicode" w:hAnsi="Lucida Sans Unicode" w:cs="Lucida Sans Unicode"/>
      <w:b/>
      <w:bCs/>
      <w:i/>
      <w:iCs/>
    </w:rPr>
  </w:style>
  <w:style w:type="paragraph" w:styleId="af4">
    <w:name w:val="No Spacing"/>
    <w:basedOn w:val="a"/>
    <w:link w:val="af5"/>
    <w:uiPriority w:val="99"/>
    <w:qFormat/>
    <w:rsid w:val="00544A7F"/>
  </w:style>
  <w:style w:type="paragraph" w:styleId="21">
    <w:name w:val="Quote"/>
    <w:basedOn w:val="a"/>
    <w:next w:val="a"/>
    <w:link w:val="22"/>
    <w:uiPriority w:val="99"/>
    <w:qFormat/>
    <w:rsid w:val="00544A7F"/>
    <w:rPr>
      <w:i/>
      <w:iCs/>
    </w:rPr>
  </w:style>
  <w:style w:type="character" w:customStyle="1" w:styleId="22">
    <w:name w:val="Цитата 2 Знак"/>
    <w:basedOn w:val="a0"/>
    <w:link w:val="21"/>
    <w:uiPriority w:val="99"/>
    <w:locked/>
    <w:rsid w:val="00544A7F"/>
    <w:rPr>
      <w:i/>
      <w:iCs/>
      <w:sz w:val="24"/>
      <w:szCs w:val="24"/>
    </w:rPr>
  </w:style>
  <w:style w:type="paragraph" w:styleId="af6">
    <w:name w:val="Intense Quote"/>
    <w:basedOn w:val="a"/>
    <w:next w:val="a"/>
    <w:link w:val="af7"/>
    <w:uiPriority w:val="99"/>
    <w:qFormat/>
    <w:rsid w:val="00544A7F"/>
    <w:pPr>
      <w:ind w:left="720" w:right="720"/>
    </w:pPr>
    <w:rPr>
      <w:b/>
      <w:bCs/>
      <w:i/>
      <w:iCs/>
    </w:rPr>
  </w:style>
  <w:style w:type="character" w:customStyle="1" w:styleId="af7">
    <w:name w:val="Выделенная цитата Знак"/>
    <w:basedOn w:val="a0"/>
    <w:link w:val="af6"/>
    <w:uiPriority w:val="99"/>
    <w:locked/>
    <w:rsid w:val="00544A7F"/>
    <w:rPr>
      <w:b/>
      <w:bCs/>
      <w:i/>
      <w:iCs/>
      <w:sz w:val="24"/>
      <w:szCs w:val="24"/>
    </w:rPr>
  </w:style>
  <w:style w:type="character" w:styleId="af8">
    <w:name w:val="Subtle Emphasis"/>
    <w:basedOn w:val="a0"/>
    <w:uiPriority w:val="99"/>
    <w:qFormat/>
    <w:rsid w:val="00544A7F"/>
    <w:rPr>
      <w:i/>
      <w:iCs/>
      <w:color w:val="auto"/>
    </w:rPr>
  </w:style>
  <w:style w:type="character" w:styleId="af9">
    <w:name w:val="Intense Emphasis"/>
    <w:basedOn w:val="a0"/>
    <w:uiPriority w:val="99"/>
    <w:qFormat/>
    <w:rsid w:val="00544A7F"/>
    <w:rPr>
      <w:b/>
      <w:bCs/>
      <w:i/>
      <w:iCs/>
      <w:sz w:val="24"/>
      <w:szCs w:val="24"/>
      <w:u w:val="single"/>
    </w:rPr>
  </w:style>
  <w:style w:type="character" w:styleId="afa">
    <w:name w:val="Subtle Reference"/>
    <w:basedOn w:val="a0"/>
    <w:uiPriority w:val="99"/>
    <w:qFormat/>
    <w:rsid w:val="00544A7F"/>
    <w:rPr>
      <w:sz w:val="24"/>
      <w:szCs w:val="24"/>
      <w:u w:val="single"/>
    </w:rPr>
  </w:style>
  <w:style w:type="character" w:styleId="afb">
    <w:name w:val="Intense Reference"/>
    <w:basedOn w:val="a0"/>
    <w:uiPriority w:val="99"/>
    <w:qFormat/>
    <w:rsid w:val="00544A7F"/>
    <w:rPr>
      <w:b/>
      <w:bCs/>
      <w:sz w:val="24"/>
      <w:szCs w:val="24"/>
      <w:u w:val="single"/>
    </w:rPr>
  </w:style>
  <w:style w:type="character" w:styleId="afc">
    <w:name w:val="Book Title"/>
    <w:basedOn w:val="a0"/>
    <w:uiPriority w:val="99"/>
    <w:qFormat/>
    <w:rsid w:val="00544A7F"/>
    <w:rPr>
      <w:rFonts w:ascii="Lucida Sans Unicode" w:hAnsi="Lucida Sans Unicode" w:cs="Lucida Sans Unicode"/>
      <w:b/>
      <w:bCs/>
      <w:i/>
      <w:iCs/>
      <w:sz w:val="24"/>
      <w:szCs w:val="24"/>
    </w:rPr>
  </w:style>
  <w:style w:type="paragraph" w:styleId="afd">
    <w:name w:val="TOC Heading"/>
    <w:basedOn w:val="1"/>
    <w:next w:val="a"/>
    <w:uiPriority w:val="99"/>
    <w:qFormat/>
    <w:rsid w:val="00544A7F"/>
    <w:pPr>
      <w:outlineLvl w:val="9"/>
    </w:pPr>
  </w:style>
  <w:style w:type="character" w:customStyle="1" w:styleId="af5">
    <w:name w:val="Без интервала Знак"/>
    <w:basedOn w:val="a0"/>
    <w:link w:val="af4"/>
    <w:uiPriority w:val="99"/>
    <w:locked/>
    <w:rsid w:val="00544A7F"/>
    <w:rPr>
      <w:sz w:val="32"/>
      <w:szCs w:val="32"/>
    </w:rPr>
  </w:style>
</w:styles>
</file>

<file path=word/webSettings.xml><?xml version="1.0" encoding="utf-8"?>
<w:webSettings xmlns:r="http://schemas.openxmlformats.org/officeDocument/2006/relationships" xmlns:w="http://schemas.openxmlformats.org/wordprocessingml/2006/main">
  <w:divs>
    <w:div w:id="1109739460">
      <w:marLeft w:val="0"/>
      <w:marRight w:val="0"/>
      <w:marTop w:val="0"/>
      <w:marBottom w:val="0"/>
      <w:divBdr>
        <w:top w:val="none" w:sz="0" w:space="0" w:color="auto"/>
        <w:left w:val="none" w:sz="0" w:space="0" w:color="auto"/>
        <w:bottom w:val="none" w:sz="0" w:space="0" w:color="auto"/>
        <w:right w:val="none" w:sz="0" w:space="0" w:color="auto"/>
      </w:divBdr>
    </w:div>
    <w:div w:id="1109739461">
      <w:marLeft w:val="0"/>
      <w:marRight w:val="0"/>
      <w:marTop w:val="0"/>
      <w:marBottom w:val="0"/>
      <w:divBdr>
        <w:top w:val="none" w:sz="0" w:space="0" w:color="auto"/>
        <w:left w:val="none" w:sz="0" w:space="0" w:color="auto"/>
        <w:bottom w:val="none" w:sz="0" w:space="0" w:color="auto"/>
        <w:right w:val="none" w:sz="0" w:space="0" w:color="auto"/>
      </w:divBdr>
      <w:divsChild>
        <w:div w:id="1109739464">
          <w:marLeft w:val="0"/>
          <w:marRight w:val="0"/>
          <w:marTop w:val="0"/>
          <w:marBottom w:val="0"/>
          <w:divBdr>
            <w:top w:val="none" w:sz="0" w:space="0" w:color="auto"/>
            <w:left w:val="none" w:sz="0" w:space="0" w:color="auto"/>
            <w:bottom w:val="none" w:sz="0" w:space="0" w:color="auto"/>
            <w:right w:val="none" w:sz="0" w:space="0" w:color="auto"/>
          </w:divBdr>
          <w:divsChild>
            <w:div w:id="1109739463">
              <w:marLeft w:val="0"/>
              <w:marRight w:val="0"/>
              <w:marTop w:val="0"/>
              <w:marBottom w:val="0"/>
              <w:divBdr>
                <w:top w:val="none" w:sz="0" w:space="0" w:color="auto"/>
                <w:left w:val="none" w:sz="0" w:space="0" w:color="auto"/>
                <w:bottom w:val="none" w:sz="0" w:space="0" w:color="auto"/>
                <w:right w:val="none" w:sz="0" w:space="0" w:color="auto"/>
              </w:divBdr>
              <w:divsChild>
                <w:div w:id="1109739459">
                  <w:marLeft w:val="0"/>
                  <w:marRight w:val="0"/>
                  <w:marTop w:val="0"/>
                  <w:marBottom w:val="0"/>
                  <w:divBdr>
                    <w:top w:val="none" w:sz="0" w:space="0" w:color="auto"/>
                    <w:left w:val="none" w:sz="0" w:space="0" w:color="auto"/>
                    <w:bottom w:val="none" w:sz="0" w:space="0" w:color="auto"/>
                    <w:right w:val="none" w:sz="0" w:space="0" w:color="auto"/>
                  </w:divBdr>
                  <w:divsChild>
                    <w:div w:id="1109739458">
                      <w:marLeft w:val="0"/>
                      <w:marRight w:val="0"/>
                      <w:marTop w:val="0"/>
                      <w:marBottom w:val="0"/>
                      <w:divBdr>
                        <w:top w:val="none" w:sz="0" w:space="0" w:color="auto"/>
                        <w:left w:val="none" w:sz="0" w:space="0" w:color="auto"/>
                        <w:bottom w:val="none" w:sz="0" w:space="0" w:color="auto"/>
                        <w:right w:val="none" w:sz="0" w:space="0" w:color="auto"/>
                      </w:divBdr>
                      <w:divsChild>
                        <w:div w:id="1109739467">
                          <w:marLeft w:val="0"/>
                          <w:marRight w:val="0"/>
                          <w:marTop w:val="0"/>
                          <w:marBottom w:val="0"/>
                          <w:divBdr>
                            <w:top w:val="none" w:sz="0" w:space="0" w:color="auto"/>
                            <w:left w:val="none" w:sz="0" w:space="0" w:color="auto"/>
                            <w:bottom w:val="none" w:sz="0" w:space="0" w:color="auto"/>
                            <w:right w:val="none" w:sz="0" w:space="0" w:color="auto"/>
                          </w:divBdr>
                          <w:divsChild>
                            <w:div w:id="1109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9462">
      <w:marLeft w:val="0"/>
      <w:marRight w:val="0"/>
      <w:marTop w:val="0"/>
      <w:marBottom w:val="0"/>
      <w:divBdr>
        <w:top w:val="none" w:sz="0" w:space="0" w:color="auto"/>
        <w:left w:val="none" w:sz="0" w:space="0" w:color="auto"/>
        <w:bottom w:val="none" w:sz="0" w:space="0" w:color="auto"/>
        <w:right w:val="none" w:sz="0" w:space="0" w:color="auto"/>
      </w:divBdr>
    </w:div>
    <w:div w:id="1109739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consultantplus://offline/ref=74E1F811667FACB62EDFAC9BAD13B13BECF91B3DC5B87B8AE712BF1E9010D5D34397FA4A94T1p5J" TargetMode="External"/><Relationship Id="rId25" Type="http://schemas.openxmlformats.org/officeDocument/2006/relationships/hyperlink" Target="consultantplus://offline/ref=CB1D108D713D063B2DC3FDAC46394F6F6BDCEF4BA64F13E21774843C37139CD1FE1C4CD98EEB0EA0T024J" TargetMode="External"/><Relationship Id="rId2" Type="http://schemas.openxmlformats.org/officeDocument/2006/relationships/styles" Target="styles.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02EDC6C430E86606C59324F5A547B790EF50742178DB97101D5801411AEB317B3152CF2DDF56A6Bx2m6J" TargetMode="External"/><Relationship Id="rId23" Type="http://schemas.openxmlformats.org/officeDocument/2006/relationships/image" Target="media/image9.pn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consultantplus://offline/ref=4067C7491AC47B8401AD71152CA31E3E76BDE76BE1BC0383E9890039541B72787858778857F950F3YEM1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3221</Words>
  <Characters>23242</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777</cp:lastModifiedBy>
  <cp:revision>6</cp:revision>
  <cp:lastPrinted>2013-12-17T14:38:00Z</cp:lastPrinted>
  <dcterms:created xsi:type="dcterms:W3CDTF">2015-12-04T08:38:00Z</dcterms:created>
  <dcterms:modified xsi:type="dcterms:W3CDTF">2016-07-28T07:28:00Z</dcterms:modified>
</cp:coreProperties>
</file>