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CA" w:rsidRPr="00DD6ACA" w:rsidRDefault="00B674B1" w:rsidP="00DD6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CA">
        <w:rPr>
          <w:rFonts w:ascii="Times New Roman" w:hAnsi="Times New Roman" w:cs="Times New Roman"/>
          <w:b/>
          <w:sz w:val="28"/>
          <w:szCs w:val="28"/>
        </w:rPr>
        <w:t>Перечень территориальных органов федеральных органов исполнительной власти</w:t>
      </w:r>
    </w:p>
    <w:p w:rsidR="00DD6ACA" w:rsidRDefault="00DD6ACA" w:rsidP="00DD6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CA">
        <w:rPr>
          <w:rFonts w:ascii="Times New Roman" w:hAnsi="Times New Roman" w:cs="Times New Roman"/>
          <w:b/>
          <w:sz w:val="28"/>
          <w:szCs w:val="28"/>
        </w:rPr>
        <w:t>участвующих в оказании бесплатной юридической помощи</w:t>
      </w:r>
    </w:p>
    <w:p w:rsidR="00DD6ACA" w:rsidRPr="00DD6ACA" w:rsidRDefault="00DD6ACA" w:rsidP="00DD6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0"/>
        <w:gridCol w:w="5012"/>
      </w:tblGrid>
      <w:tr w:rsidR="00B83E6F" w:rsidRPr="001B4003" w:rsidTr="009B2ADE">
        <w:trPr>
          <w:trHeight w:val="314"/>
        </w:trPr>
        <w:tc>
          <w:tcPr>
            <w:tcW w:w="5770" w:type="dxa"/>
          </w:tcPr>
          <w:p w:rsidR="00B674B1" w:rsidRPr="001B4003" w:rsidRDefault="00B674B1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ГУ МЧС России по Республике Ингушетия</w:t>
            </w:r>
          </w:p>
        </w:tc>
        <w:tc>
          <w:tcPr>
            <w:tcW w:w="5012" w:type="dxa"/>
          </w:tcPr>
          <w:p w:rsidR="00B674B1" w:rsidRPr="001B4003" w:rsidRDefault="00B674B1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386001, РИ, г.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, ул. Д.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Мальсагова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, 34.</w:t>
            </w:r>
          </w:p>
        </w:tc>
      </w:tr>
      <w:tr w:rsidR="00B83E6F" w:rsidRPr="001B4003" w:rsidTr="009B2ADE">
        <w:trPr>
          <w:trHeight w:val="314"/>
        </w:trPr>
        <w:tc>
          <w:tcPr>
            <w:tcW w:w="5770" w:type="dxa"/>
          </w:tcPr>
          <w:p w:rsidR="00B674B1" w:rsidRPr="001B4003" w:rsidRDefault="009B2ADE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Ингушетия</w:t>
            </w:r>
          </w:p>
        </w:tc>
        <w:tc>
          <w:tcPr>
            <w:tcW w:w="5012" w:type="dxa"/>
          </w:tcPr>
          <w:p w:rsidR="00B674B1" w:rsidRPr="001B4003" w:rsidRDefault="009B2ADE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386001, РИ, г.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, ул. Кулиева,14</w:t>
            </w:r>
          </w:p>
        </w:tc>
      </w:tr>
      <w:tr w:rsidR="00B83E6F" w:rsidRPr="001B4003" w:rsidTr="009B2ADE">
        <w:trPr>
          <w:trHeight w:val="314"/>
        </w:trPr>
        <w:tc>
          <w:tcPr>
            <w:tcW w:w="5770" w:type="dxa"/>
          </w:tcPr>
          <w:p w:rsidR="00B674B1" w:rsidRPr="001B4003" w:rsidRDefault="009B2ADE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Республике Ингушетия</w:t>
            </w:r>
          </w:p>
        </w:tc>
        <w:tc>
          <w:tcPr>
            <w:tcW w:w="5012" w:type="dxa"/>
          </w:tcPr>
          <w:p w:rsidR="00B674B1" w:rsidRPr="001B4003" w:rsidRDefault="009B2ADE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386101, Республика Ингушетия, г. Назрань, проспект И.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Базоркина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, 16 А</w:t>
            </w:r>
          </w:p>
        </w:tc>
      </w:tr>
      <w:tr w:rsidR="009B2ADE" w:rsidRPr="001B4003" w:rsidTr="009B2ADE">
        <w:trPr>
          <w:trHeight w:val="314"/>
        </w:trPr>
        <w:tc>
          <w:tcPr>
            <w:tcW w:w="5770" w:type="dxa"/>
          </w:tcPr>
          <w:p w:rsidR="009B2ADE" w:rsidRPr="001B4003" w:rsidRDefault="009B2ADE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Ингушетия</w:t>
            </w:r>
          </w:p>
        </w:tc>
        <w:tc>
          <w:tcPr>
            <w:tcW w:w="5012" w:type="dxa"/>
          </w:tcPr>
          <w:p w:rsidR="009B2ADE" w:rsidRPr="001B4003" w:rsidRDefault="009B2ADE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386001, РИ, г.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9B2ADE" w:rsidRPr="001B4003" w:rsidTr="009B2ADE">
        <w:trPr>
          <w:trHeight w:val="314"/>
        </w:trPr>
        <w:tc>
          <w:tcPr>
            <w:tcW w:w="5770" w:type="dxa"/>
          </w:tcPr>
          <w:p w:rsidR="009B2ADE" w:rsidRPr="001B4003" w:rsidRDefault="009B2ADE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Республике Ингушетия</w:t>
            </w:r>
          </w:p>
        </w:tc>
        <w:tc>
          <w:tcPr>
            <w:tcW w:w="5012" w:type="dxa"/>
          </w:tcPr>
          <w:p w:rsidR="009B2ADE" w:rsidRPr="001B4003" w:rsidRDefault="009B2ADE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386001, РИ, г.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9B2ADE" w:rsidRPr="001B4003" w:rsidTr="009B2ADE">
        <w:trPr>
          <w:trHeight w:val="314"/>
        </w:trPr>
        <w:tc>
          <w:tcPr>
            <w:tcW w:w="5770" w:type="dxa"/>
          </w:tcPr>
          <w:p w:rsidR="009B2ADE" w:rsidRPr="001B4003" w:rsidRDefault="009B2ADE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Ингушетия</w:t>
            </w:r>
          </w:p>
        </w:tc>
        <w:tc>
          <w:tcPr>
            <w:tcW w:w="5012" w:type="dxa"/>
          </w:tcPr>
          <w:p w:rsidR="009B2ADE" w:rsidRPr="001B4003" w:rsidRDefault="009B2ADE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386101, РИ, г. Назрань, ул. Победы, д 3</w:t>
            </w:r>
          </w:p>
          <w:p w:rsidR="009B2ADE" w:rsidRPr="001B4003" w:rsidRDefault="009B2ADE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DE" w:rsidRPr="001B4003" w:rsidTr="009B2ADE">
        <w:trPr>
          <w:trHeight w:val="314"/>
        </w:trPr>
        <w:tc>
          <w:tcPr>
            <w:tcW w:w="5770" w:type="dxa"/>
          </w:tcPr>
          <w:p w:rsidR="009B2ADE" w:rsidRPr="001B4003" w:rsidRDefault="009B2ADE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Ингушетия</w:t>
            </w:r>
          </w:p>
        </w:tc>
        <w:tc>
          <w:tcPr>
            <w:tcW w:w="5012" w:type="dxa"/>
          </w:tcPr>
          <w:p w:rsidR="009B2ADE" w:rsidRPr="001B4003" w:rsidRDefault="009B2ADE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386202, </w:t>
            </w:r>
            <w:r w:rsidR="0048171D" w:rsidRPr="001B400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, г.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, ул.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Сейнароева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, д.122а</w:t>
            </w:r>
          </w:p>
          <w:p w:rsidR="009B2ADE" w:rsidRPr="001B4003" w:rsidRDefault="009B2ADE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DE" w:rsidRPr="001B4003" w:rsidTr="009B2ADE">
        <w:trPr>
          <w:trHeight w:val="314"/>
        </w:trPr>
        <w:tc>
          <w:tcPr>
            <w:tcW w:w="5770" w:type="dxa"/>
          </w:tcPr>
          <w:p w:rsidR="009B2ADE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почтовой связи Республики Ингушетия</w:t>
            </w:r>
          </w:p>
        </w:tc>
        <w:tc>
          <w:tcPr>
            <w:tcW w:w="5012" w:type="dxa"/>
          </w:tcPr>
          <w:p w:rsidR="0048171D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386700, РИ, г.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, ул. К. Кулиева, д. 20а</w:t>
            </w:r>
          </w:p>
          <w:p w:rsidR="009B2ADE" w:rsidRPr="001B4003" w:rsidRDefault="009B2ADE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DE" w:rsidRPr="001B4003" w:rsidTr="009B2ADE">
        <w:trPr>
          <w:trHeight w:val="314"/>
        </w:trPr>
        <w:tc>
          <w:tcPr>
            <w:tcW w:w="5770" w:type="dxa"/>
          </w:tcPr>
          <w:p w:rsidR="009B2ADE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Ингушетия</w:t>
            </w:r>
          </w:p>
        </w:tc>
        <w:tc>
          <w:tcPr>
            <w:tcW w:w="5012" w:type="dxa"/>
          </w:tcPr>
          <w:p w:rsidR="009B2ADE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386101, РИ,  г.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proofErr w:type="gram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К.Кулиева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ул. 4</w:t>
            </w:r>
          </w:p>
        </w:tc>
      </w:tr>
      <w:tr w:rsidR="009B2ADE" w:rsidRPr="001B4003" w:rsidTr="009B2ADE">
        <w:trPr>
          <w:trHeight w:val="314"/>
        </w:trPr>
        <w:tc>
          <w:tcPr>
            <w:tcW w:w="5770" w:type="dxa"/>
          </w:tcPr>
          <w:p w:rsidR="009B2ADE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Ингушетия</w:t>
            </w:r>
          </w:p>
        </w:tc>
        <w:tc>
          <w:tcPr>
            <w:tcW w:w="5012" w:type="dxa"/>
          </w:tcPr>
          <w:p w:rsidR="009B2ADE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386101, РИ,  г.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proofErr w:type="gram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ул. Назарбаева, 3</w:t>
            </w:r>
          </w:p>
        </w:tc>
      </w:tr>
      <w:tr w:rsidR="009B2ADE" w:rsidRPr="001B4003" w:rsidTr="009B2ADE">
        <w:trPr>
          <w:trHeight w:val="314"/>
        </w:trPr>
        <w:tc>
          <w:tcPr>
            <w:tcW w:w="5770" w:type="dxa"/>
          </w:tcPr>
          <w:p w:rsidR="009B2ADE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 по Республике Ингушетия</w:t>
            </w:r>
          </w:p>
        </w:tc>
        <w:tc>
          <w:tcPr>
            <w:tcW w:w="5012" w:type="dxa"/>
          </w:tcPr>
          <w:p w:rsidR="009B2ADE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386101, РИ,  г.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proofErr w:type="gram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И.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Зязикова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д. 16</w:t>
            </w:r>
          </w:p>
        </w:tc>
      </w:tr>
      <w:tr w:rsidR="00B83E6F" w:rsidRPr="001B4003" w:rsidTr="009B2ADE">
        <w:trPr>
          <w:trHeight w:val="314"/>
        </w:trPr>
        <w:tc>
          <w:tcPr>
            <w:tcW w:w="5770" w:type="dxa"/>
          </w:tcPr>
          <w:p w:rsidR="009B2ADE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Ингушетия</w:t>
            </w:r>
          </w:p>
        </w:tc>
        <w:tc>
          <w:tcPr>
            <w:tcW w:w="5012" w:type="dxa"/>
          </w:tcPr>
          <w:p w:rsidR="009B2ADE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386102, РИ, г. Назрань, ул. Московская, 31Б,</w:t>
            </w:r>
          </w:p>
        </w:tc>
      </w:tr>
      <w:tr w:rsidR="0048171D" w:rsidRPr="001B4003" w:rsidTr="009B2ADE">
        <w:trPr>
          <w:trHeight w:val="314"/>
        </w:trPr>
        <w:tc>
          <w:tcPr>
            <w:tcW w:w="5770" w:type="dxa"/>
          </w:tcPr>
          <w:p w:rsidR="0048171D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Управление Росздравнадзора по Республике Ингушетия</w:t>
            </w:r>
          </w:p>
        </w:tc>
        <w:tc>
          <w:tcPr>
            <w:tcW w:w="5012" w:type="dxa"/>
          </w:tcPr>
          <w:p w:rsidR="0048171D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386103, РИ, г. Назрань, ул.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Осканова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</w:tr>
      <w:tr w:rsidR="0048171D" w:rsidRPr="001B4003" w:rsidTr="009B2ADE">
        <w:trPr>
          <w:trHeight w:val="314"/>
        </w:trPr>
        <w:tc>
          <w:tcPr>
            <w:tcW w:w="5770" w:type="dxa"/>
          </w:tcPr>
          <w:p w:rsidR="0048171D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Ингушетия</w:t>
            </w:r>
          </w:p>
        </w:tc>
        <w:tc>
          <w:tcPr>
            <w:tcW w:w="5012" w:type="dxa"/>
          </w:tcPr>
          <w:p w:rsidR="0048171D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386102, РИ, г. Назрань, ул. Московская, 25</w:t>
            </w:r>
          </w:p>
        </w:tc>
      </w:tr>
      <w:tr w:rsidR="0048171D" w:rsidRPr="001B4003" w:rsidTr="009B2ADE">
        <w:trPr>
          <w:trHeight w:val="314"/>
        </w:trPr>
        <w:tc>
          <w:tcPr>
            <w:tcW w:w="5770" w:type="dxa"/>
          </w:tcPr>
          <w:p w:rsidR="0048171D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Отделение Пенсионного Фонда РФ по Республике Ингушетия</w:t>
            </w:r>
          </w:p>
        </w:tc>
        <w:tc>
          <w:tcPr>
            <w:tcW w:w="5012" w:type="dxa"/>
          </w:tcPr>
          <w:p w:rsidR="0048171D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386103, РИ, г. Назрань, просп.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Базоркина</w:t>
            </w:r>
            <w:proofErr w:type="spell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48171D" w:rsidRPr="001B4003" w:rsidTr="009B2ADE">
        <w:trPr>
          <w:trHeight w:val="314"/>
        </w:trPr>
        <w:tc>
          <w:tcPr>
            <w:tcW w:w="5770" w:type="dxa"/>
          </w:tcPr>
          <w:p w:rsidR="0048171D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Фонда социального страхования Российской Федерации по Республике Ингушетия</w:t>
            </w:r>
          </w:p>
        </w:tc>
        <w:tc>
          <w:tcPr>
            <w:tcW w:w="5012" w:type="dxa"/>
          </w:tcPr>
          <w:p w:rsidR="0048171D" w:rsidRPr="001B4003" w:rsidRDefault="0048171D" w:rsidP="00DD6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386101, РИ,  г. </w:t>
            </w:r>
            <w:proofErr w:type="spell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proofErr w:type="gramStart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4003">
              <w:rPr>
                <w:rFonts w:ascii="Times New Roman" w:hAnsi="Times New Roman" w:cs="Times New Roman"/>
                <w:sz w:val="24"/>
                <w:szCs w:val="24"/>
              </w:rPr>
              <w:t xml:space="preserve"> ул. Цветочный пер., 2</w:t>
            </w:r>
          </w:p>
        </w:tc>
      </w:tr>
    </w:tbl>
    <w:p w:rsidR="009B2ADE" w:rsidRPr="00B83E6F" w:rsidRDefault="009B2ADE" w:rsidP="009B2ADE">
      <w:pPr>
        <w:pStyle w:val="a4"/>
      </w:pPr>
    </w:p>
    <w:p w:rsidR="001B4003" w:rsidRPr="00DD6ACA" w:rsidRDefault="001B4003" w:rsidP="001B40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C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исполнительных органов государственной власти Республики Ингушетия </w:t>
      </w:r>
    </w:p>
    <w:p w:rsidR="001B4003" w:rsidRDefault="001B4003" w:rsidP="001B400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CA">
        <w:rPr>
          <w:rFonts w:ascii="Times New Roman" w:hAnsi="Times New Roman" w:cs="Times New Roman"/>
          <w:b/>
          <w:sz w:val="28"/>
          <w:szCs w:val="28"/>
        </w:rPr>
        <w:t>участвующих в оказании бесплатной юридической помощи</w:t>
      </w:r>
    </w:p>
    <w:p w:rsidR="001B4003" w:rsidRDefault="001B4003" w:rsidP="00DD6AC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6094"/>
        <w:gridCol w:w="4267"/>
      </w:tblGrid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Министерство имущественных и земельных отношений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9219FE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просп.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Базоркина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70, Назрань,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386101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Министерство культуры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9219FE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просп. И.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Зязикова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16,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Магас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386001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Министерство образования и науки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9219FE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Московская ул., 37, Назрань,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386102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Министерство строительства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9219FE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просп. И.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Зязикова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10</w:t>
            </w: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Магас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386001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Министерство экономического развития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9219FE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просп. И.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Зязикова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, 1</w:t>
            </w: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2</w:t>
            </w: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Магас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386001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Министерство труда, занятости и социального развития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9219FE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 xml:space="preserve">ул. Новая, 11, г. </w:t>
            </w:r>
            <w:proofErr w:type="spellStart"/>
            <w:r w:rsidRPr="002B3AF6">
              <w:rPr>
                <w:rFonts w:ascii="Times New Roman" w:hAnsi="Times New Roman" w:cs="Times New Roman"/>
              </w:rPr>
              <w:t>Магас</w:t>
            </w:r>
            <w:proofErr w:type="spellEnd"/>
            <w:r w:rsidRPr="002B3AF6">
              <w:rPr>
                <w:rFonts w:ascii="Times New Roman" w:hAnsi="Times New Roman" w:cs="Times New Roman"/>
              </w:rPr>
              <w:t>,</w:t>
            </w:r>
            <w:r w:rsidR="002B3AF6"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="002B3AF6"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="002B3AF6"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</w:t>
            </w:r>
            <w:r w:rsidRPr="002B3AF6">
              <w:rPr>
                <w:rFonts w:ascii="Times New Roman" w:hAnsi="Times New Roman" w:cs="Times New Roman"/>
              </w:rPr>
              <w:t xml:space="preserve"> 386001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Министерство по внешним связям, национальной политике, печати и информации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542BA8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ул.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Муталиева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1,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Насыр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-Корт,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386102</w:t>
            </w:r>
            <w:bookmarkStart w:id="0" w:name="_GoBack"/>
            <w:bookmarkEnd w:id="0"/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Министерство по физической культуре и спорту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542BA8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Фабричная ул., 3, Назрань,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386101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 xml:space="preserve">Министерство сельского хозяйства и продовольствия </w:t>
            </w:r>
            <w:r w:rsidRPr="002B3AF6">
              <w:rPr>
                <w:rFonts w:ascii="Times New Roman" w:hAnsi="Times New Roman" w:cs="Times New Roman"/>
              </w:rPr>
              <w:lastRenderedPageBreak/>
              <w:t>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542BA8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lastRenderedPageBreak/>
              <w:t xml:space="preserve">ул.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Муталиева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8, Назрань,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. Ингушетия, </w:t>
            </w: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lastRenderedPageBreak/>
              <w:t>386102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Министерство здравоохранения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542BA8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ул.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Муталиева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37, Назрань,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386101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Министерство финансов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542BA8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просп. И.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Зязикова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10,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Магас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386001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Министерство природных ресурсов и экологии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542BA8" w:rsidP="002B3AF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ул.Д.Мальсагова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31а,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Магас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38600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Министерство промышленности и цифрового развития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542BA8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Бакинская ул., 89, Назрань,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386102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Министерство автомобильных дорог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542BA8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л.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Муталиева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10, Назрань,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386102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Министерство по делам гражданской обороны и чрезвычайным ситуациям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2B3AF6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ул. 65 лет Победы, д.3,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Магас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386001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Министерство энергетики и жилищно-коммунального хозяйства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2B3AF6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ул. Борова, 13 "а",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Магас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386001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Комитет архитектуры и градостроительства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2B3AF6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просп. И.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Зязикова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10,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Магас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386001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Комитет по туризму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2B3AF6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просп. И.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Зязикова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16А, Назрань,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386101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Комитет по делам молодежи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2B3AF6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Московская ул., 37, Назрань,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386102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Комитет государственного заказа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2B3AF6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просп. И.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Зязикова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д. 10,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Магас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386001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Комитет государственного финансового контроля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2B3AF6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просп. И.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Зязикова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д. 10,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Магас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386001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Государственная служба записи актов гражданского состояния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2B3AF6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просп.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Базоркина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70, Назрань,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386101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Управление делами Главы и Правительства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2B3AF6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просп. И.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Зязикова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д. </w:t>
            </w: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12</w:t>
            </w: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Магас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386001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Управление по организации деятельности мировых судей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2B3AF6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просп.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Базоркина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3а, Назрань,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386103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Инспекция государственного строительного надзора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2B3AF6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ул. Борова, 13 "а",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Магас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386001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Государственная архивная служба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2B3AF6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386001, Республика Ингушетия,</w:t>
            </w:r>
            <w:r w:rsidRPr="002B3AF6">
              <w:rPr>
                <w:rFonts w:ascii="Times New Roman" w:hAnsi="Times New Roman" w:cs="Times New Roman"/>
                <w:color w:val="000000"/>
              </w:rPr>
              <w:br/>
            </w:r>
            <w:r w:rsidRPr="002B3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</w:t>
            </w:r>
            <w:proofErr w:type="spellStart"/>
            <w:r w:rsidRPr="002B3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Магас</w:t>
            </w:r>
            <w:proofErr w:type="spellEnd"/>
            <w:r w:rsidRPr="002B3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ул. А. </w:t>
            </w:r>
            <w:proofErr w:type="spellStart"/>
            <w:r w:rsidRPr="002B3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Горчханова</w:t>
            </w:r>
            <w:proofErr w:type="spellEnd"/>
            <w:r w:rsidRPr="002B3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 13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Ветеринарное управление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2B3AF6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Московская ул., 31Б, Назрань,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386102</w:t>
            </w:r>
          </w:p>
        </w:tc>
      </w:tr>
      <w:tr w:rsidR="001B4003" w:rsidRPr="002B3AF6" w:rsidTr="001B400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4003" w:rsidRPr="002B3AF6" w:rsidRDefault="001B4003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</w:rPr>
              <w:t>Государственная жилищная инспекция Республики Ингушетия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4003" w:rsidRPr="002B3AF6" w:rsidRDefault="002B3AF6" w:rsidP="002B3AF6">
            <w:pPr>
              <w:pStyle w:val="a4"/>
              <w:rPr>
                <w:rFonts w:ascii="Times New Roman" w:hAnsi="Times New Roman" w:cs="Times New Roman"/>
              </w:rPr>
            </w:pP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ул. Борова, 13 "а"</w:t>
            </w:r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Магас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</w:t>
            </w:r>
            <w:proofErr w:type="spellEnd"/>
            <w:r w:rsidRPr="002B3AF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 Ингушетия, 386001</w:t>
            </w:r>
          </w:p>
        </w:tc>
      </w:tr>
    </w:tbl>
    <w:p w:rsidR="001B4003" w:rsidRDefault="001B4003" w:rsidP="001B400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003" w:rsidRPr="001B4003" w:rsidRDefault="001B4003" w:rsidP="001B4003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1B4003">
        <w:rPr>
          <w:rFonts w:ascii="Times New Roman" w:hAnsi="Times New Roman" w:cs="Times New Roman"/>
          <w:b/>
        </w:rPr>
        <w:t xml:space="preserve">В соответствии со ст. 4 </w:t>
      </w:r>
      <w:r w:rsidRPr="001B4003">
        <w:rPr>
          <w:rFonts w:ascii="Times New Roman" w:hAnsi="Times New Roman" w:cs="Times New Roman"/>
          <w:b/>
          <w:shd w:val="clear" w:color="auto" w:fill="FFFFFF"/>
        </w:rPr>
        <w:t xml:space="preserve">Закона Республики Ингушетия от 6 июня 2013 г. № 12-РЗ «О некоторых вопросах обеспечения оказания гражданам бесплатной юридической помощи на территории Республики Ингушетия» </w:t>
      </w:r>
      <w:r w:rsidRPr="001B4003">
        <w:rPr>
          <w:rFonts w:ascii="Times New Roman" w:hAnsi="Times New Roman" w:cs="Times New Roman"/>
          <w:b/>
        </w:rPr>
        <w:t>территориальные органы федеральных органов исполнительной власти и подведомственные им учреждения, уполномоченный орган, органы исполнительной власти Республики Ингушетия и подведомственные им учреждения, органы управления государственных внебюджетных фондов оказывают бесплатную юридическую помощь гражданам в виде</w:t>
      </w:r>
      <w:proofErr w:type="gramEnd"/>
      <w:r w:rsidRPr="001B4003">
        <w:rPr>
          <w:rFonts w:ascii="Times New Roman" w:hAnsi="Times New Roman" w:cs="Times New Roman"/>
          <w:b/>
        </w:rPr>
        <w:t xml:space="preserve">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1B4003" w:rsidRPr="001B4003" w:rsidRDefault="001B4003" w:rsidP="001B4003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1B4003">
        <w:rPr>
          <w:rFonts w:ascii="Times New Roman" w:hAnsi="Times New Roman" w:cs="Times New Roman"/>
          <w:b/>
        </w:rPr>
        <w:t xml:space="preserve">Указанные органы и учреждения оказывают бесплатную юридическую помощь гражданам, указанным в статье 2 </w:t>
      </w:r>
      <w:r w:rsidRPr="001B4003">
        <w:rPr>
          <w:rFonts w:ascii="Times New Roman" w:hAnsi="Times New Roman" w:cs="Times New Roman"/>
          <w:b/>
          <w:shd w:val="clear" w:color="auto" w:fill="FFFFFF"/>
        </w:rPr>
        <w:t>Закона Республики Ингушетия от 6 июня 2013 г. № 12-РЗ «О некоторых вопросах обеспечения оказания гражданам бесплатной юридической помощи на территории Республики Ингушетия»</w:t>
      </w:r>
      <w:r w:rsidRPr="001B4003">
        <w:rPr>
          <w:rFonts w:ascii="Times New Roman" w:hAnsi="Times New Roman" w:cs="Times New Roman"/>
          <w:b/>
        </w:rPr>
        <w:t>, в виде составления заявлений, жалоб, ходатайств и других документов правового характера и представляют их интересы в судах, государственных, муниципальных органах и организациях в случаях и</w:t>
      </w:r>
      <w:proofErr w:type="gramEnd"/>
      <w:r w:rsidRPr="001B4003">
        <w:rPr>
          <w:rFonts w:ascii="Times New Roman" w:hAnsi="Times New Roman" w:cs="Times New Roman"/>
          <w:b/>
        </w:rPr>
        <w:t xml:space="preserve"> </w:t>
      </w:r>
      <w:proofErr w:type="gramStart"/>
      <w:r w:rsidRPr="001B4003">
        <w:rPr>
          <w:rFonts w:ascii="Times New Roman" w:hAnsi="Times New Roman" w:cs="Times New Roman"/>
          <w:b/>
        </w:rPr>
        <w:t>порядке</w:t>
      </w:r>
      <w:proofErr w:type="gramEnd"/>
      <w:r w:rsidRPr="001B4003">
        <w:rPr>
          <w:rFonts w:ascii="Times New Roman" w:hAnsi="Times New Roman" w:cs="Times New Roman"/>
          <w:b/>
        </w:rPr>
        <w:t>, которые установлены федеральными законами и иными нормативными правовыми актами Российской Федерации, законами Республики Ингушетия.</w:t>
      </w:r>
    </w:p>
    <w:p w:rsidR="001B4003" w:rsidRPr="00DD6ACA" w:rsidRDefault="001B4003" w:rsidP="00DD6AC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4003" w:rsidRPr="00DD6ACA" w:rsidSect="00B674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B1"/>
    <w:rsid w:val="001A0E0F"/>
    <w:rsid w:val="001B4003"/>
    <w:rsid w:val="0021364C"/>
    <w:rsid w:val="002B3AF6"/>
    <w:rsid w:val="0048171D"/>
    <w:rsid w:val="00542BA8"/>
    <w:rsid w:val="009219FE"/>
    <w:rsid w:val="009B2ADE"/>
    <w:rsid w:val="00B674B1"/>
    <w:rsid w:val="00B83E6F"/>
    <w:rsid w:val="00D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6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74B1"/>
    <w:rPr>
      <w:color w:val="0000FF"/>
      <w:u w:val="single"/>
    </w:rPr>
  </w:style>
  <w:style w:type="paragraph" w:styleId="a4">
    <w:name w:val="No Spacing"/>
    <w:uiPriority w:val="1"/>
    <w:qFormat/>
    <w:rsid w:val="00B674B1"/>
    <w:pPr>
      <w:spacing w:after="0" w:line="240" w:lineRule="auto"/>
    </w:pPr>
  </w:style>
  <w:style w:type="character" w:styleId="a5">
    <w:name w:val="Strong"/>
    <w:basedOn w:val="a0"/>
    <w:uiPriority w:val="22"/>
    <w:qFormat/>
    <w:rsid w:val="00B674B1"/>
    <w:rPr>
      <w:b/>
      <w:bCs/>
    </w:rPr>
  </w:style>
  <w:style w:type="paragraph" w:customStyle="1" w:styleId="s16">
    <w:name w:val="s_16"/>
    <w:basedOn w:val="a"/>
    <w:rsid w:val="001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6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74B1"/>
    <w:rPr>
      <w:color w:val="0000FF"/>
      <w:u w:val="single"/>
    </w:rPr>
  </w:style>
  <w:style w:type="paragraph" w:styleId="a4">
    <w:name w:val="No Spacing"/>
    <w:uiPriority w:val="1"/>
    <w:qFormat/>
    <w:rsid w:val="00B674B1"/>
    <w:pPr>
      <w:spacing w:after="0" w:line="240" w:lineRule="auto"/>
    </w:pPr>
  </w:style>
  <w:style w:type="character" w:styleId="a5">
    <w:name w:val="Strong"/>
    <w:basedOn w:val="a0"/>
    <w:uiPriority w:val="22"/>
    <w:qFormat/>
    <w:rsid w:val="00B674B1"/>
    <w:rPr>
      <w:b/>
      <w:bCs/>
    </w:rPr>
  </w:style>
  <w:style w:type="paragraph" w:customStyle="1" w:styleId="s16">
    <w:name w:val="s_16"/>
    <w:basedOn w:val="a"/>
    <w:rsid w:val="001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2022-07-22T11:16:00Z</dcterms:created>
  <dcterms:modified xsi:type="dcterms:W3CDTF">2022-07-22T13:14:00Z</dcterms:modified>
</cp:coreProperties>
</file>